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39F" w:rsidRDefault="00812EC4" w:rsidP="00812EC4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6016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</w:t>
      </w:r>
      <w:r w:rsidR="00DA339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Приложение № </w:t>
      </w:r>
      <w:r w:rsidR="00DA339F" w:rsidRPr="00534346"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="00DA339F" w:rsidRPr="00A56AE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DA339F" w:rsidRPr="00A56AEC" w:rsidRDefault="00DA339F" w:rsidP="00DA339F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                                                                                 к письму 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Правобережной</w:t>
      </w:r>
      <w:proofErr w:type="gramEnd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ТЭЦ-5</w:t>
      </w:r>
    </w:p>
    <w:p w:rsidR="00DA339F" w:rsidRPr="00576E9E" w:rsidRDefault="00DA339F" w:rsidP="00D8085C">
      <w:pPr>
        <w:ind w:left="424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             исх. №                         от </w:t>
      </w:r>
    </w:p>
    <w:p w:rsidR="00D8085C" w:rsidRPr="00D8085C" w:rsidRDefault="00DA339F" w:rsidP="00D8085C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5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A339F" w:rsidRPr="00060C9B" w:rsidRDefault="0060775E" w:rsidP="00D8085C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060C9B" w:rsidRPr="00060C9B">
        <w:rPr>
          <w:rFonts w:ascii="Times New Roman" w:hAnsi="Times New Roman" w:cs="Times New Roman"/>
          <w:bCs/>
          <w:sz w:val="24"/>
          <w:szCs w:val="24"/>
        </w:rPr>
        <w:t xml:space="preserve">открытый запрос </w:t>
      </w:r>
      <w:r w:rsidR="00DA339F" w:rsidRPr="00060C9B">
        <w:rPr>
          <w:rFonts w:ascii="Times New Roman" w:hAnsi="Times New Roman" w:cs="Times New Roman"/>
          <w:bCs/>
          <w:sz w:val="24"/>
          <w:szCs w:val="24"/>
        </w:rPr>
        <w:t>пред</w:t>
      </w:r>
      <w:r w:rsidR="00DA00C0">
        <w:rPr>
          <w:rFonts w:ascii="Times New Roman" w:hAnsi="Times New Roman" w:cs="Times New Roman"/>
          <w:bCs/>
          <w:sz w:val="24"/>
          <w:szCs w:val="24"/>
        </w:rPr>
        <w:t xml:space="preserve">ложений по выбору исполнителя </w:t>
      </w:r>
      <w:r w:rsidR="00683419">
        <w:rPr>
          <w:rFonts w:ascii="Times New Roman" w:hAnsi="Times New Roman" w:cs="Times New Roman"/>
          <w:bCs/>
          <w:sz w:val="24"/>
          <w:szCs w:val="24"/>
        </w:rPr>
        <w:t xml:space="preserve">работ </w:t>
      </w:r>
      <w:proofErr w:type="gramStart"/>
      <w:r w:rsidR="00DA00C0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:rsidR="00DA339F" w:rsidRPr="00060C9B" w:rsidRDefault="00DA00C0" w:rsidP="00D8085C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модернизации</w:t>
      </w:r>
      <w:r w:rsidR="006A2A9C" w:rsidRPr="00060C9B">
        <w:rPr>
          <w:rFonts w:ascii="Times New Roman" w:hAnsi="Times New Roman" w:cs="Times New Roman"/>
          <w:b/>
          <w:sz w:val="24"/>
          <w:szCs w:val="24"/>
        </w:rPr>
        <w:t xml:space="preserve"> системы освещения ТЭЦ-5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выполнения требований РТН филиала «Невский» ОАО «ТГК-1»</w:t>
      </w:r>
    </w:p>
    <w:p w:rsidR="00DA339F" w:rsidRPr="00D8085C" w:rsidRDefault="00DA339F" w:rsidP="00D8085C">
      <w:pPr>
        <w:pStyle w:val="23"/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60C9B">
        <w:rPr>
          <w:rFonts w:ascii="Times New Roman" w:hAnsi="Times New Roman" w:cs="Times New Roman"/>
          <w:bCs/>
          <w:sz w:val="24"/>
          <w:szCs w:val="24"/>
        </w:rPr>
        <w:t xml:space="preserve">(ГКПЗ № </w:t>
      </w:r>
      <w:bookmarkStart w:id="0" w:name="_GoBack"/>
      <w:r w:rsidRPr="00060C9B">
        <w:rPr>
          <w:rFonts w:ascii="Times New Roman" w:hAnsi="Times New Roman" w:cs="Times New Roman"/>
          <w:bCs/>
          <w:sz w:val="24"/>
          <w:szCs w:val="24"/>
        </w:rPr>
        <w:t>1105/2.4-</w:t>
      </w:r>
      <w:r w:rsidR="00060C9B" w:rsidRPr="00060C9B">
        <w:rPr>
          <w:rFonts w:ascii="Times New Roman" w:hAnsi="Times New Roman" w:cs="Times New Roman"/>
          <w:bCs/>
          <w:sz w:val="24"/>
          <w:szCs w:val="24"/>
        </w:rPr>
        <w:t>46</w:t>
      </w:r>
      <w:r w:rsidR="00060C9B">
        <w:rPr>
          <w:rFonts w:ascii="Times New Roman" w:hAnsi="Times New Roman" w:cs="Times New Roman"/>
          <w:bCs/>
          <w:sz w:val="24"/>
          <w:szCs w:val="24"/>
        </w:rPr>
        <w:t>68</w:t>
      </w:r>
      <w:bookmarkEnd w:id="0"/>
      <w:r w:rsidRPr="00C103A0">
        <w:rPr>
          <w:rFonts w:ascii="Times New Roman" w:hAnsi="Times New Roman" w:cs="Times New Roman"/>
          <w:bCs/>
          <w:sz w:val="24"/>
          <w:szCs w:val="24"/>
        </w:rPr>
        <w:t>)</w:t>
      </w:r>
    </w:p>
    <w:p w:rsidR="00DA339F" w:rsidRPr="00AA5C3B" w:rsidRDefault="00DA339F" w:rsidP="00EF0DCD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DA339F" w:rsidRPr="009E7A06" w:rsidRDefault="00DA339F" w:rsidP="00D808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>Генподрядчик обязуется выполнить на свой риск, собственными и привлечёнными силами Работы на объектах ТЭЦ-5:</w:t>
      </w:r>
    </w:p>
    <w:p w:rsidR="009E7A06" w:rsidRPr="009E7A06" w:rsidRDefault="009E7A06" w:rsidP="00D8085C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проектно-изыскательские работы;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AA5C3B">
        <w:rPr>
          <w:rFonts w:ascii="Times New Roman" w:hAnsi="Times New Roman" w:cs="Times New Roman"/>
          <w:b/>
          <w:bCs/>
          <w:sz w:val="24"/>
          <w:szCs w:val="24"/>
        </w:rPr>
        <w:t xml:space="preserve">-    </w:t>
      </w:r>
      <w:r w:rsidRPr="00AA5C3B">
        <w:rPr>
          <w:rFonts w:ascii="Times New Roman" w:hAnsi="Times New Roman" w:cs="Times New Roman"/>
          <w:bCs/>
          <w:sz w:val="24"/>
          <w:szCs w:val="24"/>
        </w:rPr>
        <w:t xml:space="preserve">поставку материалов;  </w:t>
      </w:r>
      <w:r w:rsidRPr="00AA5C3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</w:p>
    <w:p w:rsidR="005B14D2" w:rsidRDefault="00DA339F" w:rsidP="005B14D2">
      <w:pPr>
        <w:numPr>
          <w:ilvl w:val="0"/>
          <w:numId w:val="41"/>
        </w:numPr>
        <w:spacing w:after="0" w:line="240" w:lineRule="auto"/>
        <w:jc w:val="both"/>
      </w:pPr>
      <w:r w:rsidRPr="00AA5C3B">
        <w:rPr>
          <w:rFonts w:ascii="Times New Roman" w:hAnsi="Times New Roman" w:cs="Times New Roman"/>
          <w:sz w:val="24"/>
          <w:szCs w:val="24"/>
        </w:rPr>
        <w:t>строительно-монтажные работы;</w:t>
      </w:r>
      <w:r w:rsidR="005B14D2" w:rsidRPr="005B14D2">
        <w:t xml:space="preserve"> </w:t>
      </w:r>
    </w:p>
    <w:p w:rsidR="00DA339F" w:rsidRPr="005B14D2" w:rsidRDefault="005B14D2" w:rsidP="005B14D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4D2">
        <w:rPr>
          <w:rFonts w:ascii="Times New Roman" w:hAnsi="Times New Roman" w:cs="Times New Roman"/>
          <w:sz w:val="24"/>
          <w:szCs w:val="24"/>
        </w:rPr>
        <w:t xml:space="preserve"> наладку оборудования;</w:t>
      </w:r>
    </w:p>
    <w:p w:rsidR="00DA339F" w:rsidRPr="00AA5C3B" w:rsidRDefault="00DA339F" w:rsidP="00D8085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B14D2">
        <w:rPr>
          <w:rFonts w:ascii="Times New Roman" w:hAnsi="Times New Roman" w:cs="Times New Roman"/>
          <w:sz w:val="24"/>
          <w:szCs w:val="24"/>
        </w:rPr>
        <w:t xml:space="preserve">авторского и </w:t>
      </w:r>
      <w:r w:rsidRPr="00AA5C3B">
        <w:rPr>
          <w:rFonts w:ascii="Times New Roman" w:hAnsi="Times New Roman" w:cs="Times New Roman"/>
          <w:sz w:val="24"/>
          <w:szCs w:val="24"/>
        </w:rPr>
        <w:t>технического надзора за проведением Работ;</w:t>
      </w:r>
    </w:p>
    <w:p w:rsidR="00E85647" w:rsidRPr="006A2A9C" w:rsidRDefault="00DA339F" w:rsidP="00D8085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>услуги для проведения и сдачи Работ по Акту приёмки выполненных Работ по Договору, в соответствии с укрупнённой ведомостью объёмов Работ;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DA339F" w:rsidRPr="00AA5C3B" w:rsidRDefault="00DA339F" w:rsidP="00D8085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Правобережная ТЭЦ-5 филиала «Невский» ОАО «ТГК-1» 193079, Санкт-Петербург, Октябрьская набережная, дом 108. </w:t>
      </w:r>
      <w:r w:rsidRPr="00AA5C3B">
        <w:rPr>
          <w:rFonts w:ascii="Times New Roman" w:hAnsi="Times New Roman" w:cs="Times New Roman"/>
          <w:sz w:val="24"/>
          <w:szCs w:val="24"/>
        </w:rPr>
        <w:tab/>
      </w:r>
    </w:p>
    <w:p w:rsidR="00E85647" w:rsidRPr="006A2A9C" w:rsidRDefault="00D8085C" w:rsidP="00D8085C">
      <w:pPr>
        <w:spacing w:after="0"/>
        <w:jc w:val="both"/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 задание </w:t>
      </w:r>
      <w:r w:rsidRPr="00BD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гл. специалист по КС Панько А.В., т.05-364.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Начало:                   </w:t>
      </w:r>
      <w:r w:rsidRPr="00AA5C3B">
        <w:rPr>
          <w:rFonts w:ascii="Times New Roman" w:hAnsi="Times New Roman" w:cs="Times New Roman"/>
          <w:sz w:val="24"/>
          <w:szCs w:val="24"/>
          <w:u w:val="single"/>
        </w:rPr>
        <w:t>«  » октябрь 2011 г</w:t>
      </w:r>
      <w:r w:rsidRPr="00AA5C3B">
        <w:rPr>
          <w:rFonts w:ascii="Times New Roman" w:hAnsi="Times New Roman" w:cs="Times New Roman"/>
          <w:sz w:val="24"/>
          <w:szCs w:val="24"/>
        </w:rPr>
        <w:t>.</w:t>
      </w:r>
    </w:p>
    <w:p w:rsidR="00223594" w:rsidRPr="00D8085C" w:rsidRDefault="00DA339F" w:rsidP="002271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Окончание:             </w:t>
      </w:r>
      <w:r w:rsidRPr="00AA5C3B">
        <w:rPr>
          <w:rFonts w:ascii="Times New Roman" w:hAnsi="Times New Roman" w:cs="Times New Roman"/>
          <w:sz w:val="24"/>
          <w:szCs w:val="24"/>
          <w:u w:val="single"/>
        </w:rPr>
        <w:t>«  » декабрь 2011г.</w:t>
      </w:r>
    </w:p>
    <w:p w:rsidR="00223594" w:rsidRPr="0049549F" w:rsidRDefault="00223594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выполнения </w:t>
      </w:r>
      <w:r w:rsidR="00CA5FF4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согласуются при заключении договора подряда</w:t>
      </w:r>
      <w:r w:rsidR="0049549F" w:rsidRPr="00495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9B4B79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9B4B79" w:rsidRDefault="00CA5FF4" w:rsidP="00DA00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Предельная цена </w:t>
            </w:r>
            <w:r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закупки</w:t>
            </w:r>
            <w:r w:rsidR="00C3541F" w:rsidRPr="00C354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85647" w:rsidRPr="00E85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A79A7"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A0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объявляется.</w:t>
            </w:r>
          </w:p>
        </w:tc>
      </w:tr>
    </w:tbl>
    <w:p w:rsidR="00223594" w:rsidRPr="006A2A9C" w:rsidRDefault="00223594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F27AA5" w:rsidRPr="009B4B79" w:rsidRDefault="00F27AA5" w:rsidP="00F27AA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стоимости проектных работ необходимо выполнять с применением справочников и сборников цен на проектные работы, включенные в Перечень документов в области сметного нормирования и ценообразования, рекомендуемых для определения стоимости проектных и инженерных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ыскательских работ, утвержденных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Федерального агентства по строительству и жилищно-коммунальному хозяйству от 20.04.2007 №110. При этом предпочтительным является применение документов более позднего периода издания.</w:t>
      </w:r>
    </w:p>
    <w:p w:rsidR="00F27AA5" w:rsidRPr="00F27AA5" w:rsidRDefault="00F27AA5" w:rsidP="0051212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812EC4" w:rsidRPr="00F6016E" w:rsidRDefault="00FF07DC" w:rsidP="00812EC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2EC4" w:rsidRPr="00F6016E" w:rsidRDefault="00812EC4" w:rsidP="0051212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647" w:rsidRPr="0051212A" w:rsidRDefault="00FF07DC" w:rsidP="0051212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строительстве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ежемесячным актам сдачи-приемки выполненных работ (форма КС-2), что оформляется справкой о стоимости выполненных работ (форма КС-3).</w:t>
      </w:r>
    </w:p>
    <w:p w:rsidR="00E85647" w:rsidRPr="00E33033" w:rsidRDefault="00E85647" w:rsidP="00B936F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594" w:rsidRDefault="00223594" w:rsidP="004A396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Требования к выполнению работ</w:t>
      </w:r>
    </w:p>
    <w:p w:rsidR="005E6912" w:rsidRPr="00B936FC" w:rsidRDefault="00B936FC" w:rsidP="008A6DA4">
      <w:pPr>
        <w:pStyle w:val="ae"/>
        <w:numPr>
          <w:ilvl w:val="0"/>
          <w:numId w:val="32"/>
        </w:numPr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0466DC" w:rsidRDefault="00C56536" w:rsidP="000466D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9634A">
        <w:rPr>
          <w:rFonts w:ascii="Times New Roman" w:hAnsi="Times New Roman" w:cs="Times New Roman"/>
          <w:sz w:val="24"/>
          <w:szCs w:val="24"/>
        </w:rPr>
        <w:t>И</w:t>
      </w:r>
      <w:r w:rsidR="0019634A" w:rsidRPr="0019634A">
        <w:rPr>
          <w:rFonts w:ascii="Times New Roman" w:hAnsi="Times New Roman" w:cs="Times New Roman"/>
          <w:sz w:val="24"/>
          <w:szCs w:val="24"/>
        </w:rPr>
        <w:t xml:space="preserve">нвестиционный проект предусматривает </w:t>
      </w:r>
      <w:r>
        <w:rPr>
          <w:rFonts w:ascii="Times New Roman" w:hAnsi="Times New Roman" w:cs="Times New Roman"/>
          <w:sz w:val="24"/>
          <w:szCs w:val="24"/>
        </w:rPr>
        <w:t>модернизацию</w:t>
      </w:r>
      <w:r w:rsidRPr="00C56536">
        <w:rPr>
          <w:rFonts w:ascii="Times New Roman" w:hAnsi="Times New Roman" w:cs="Times New Roman"/>
          <w:sz w:val="24"/>
          <w:szCs w:val="24"/>
        </w:rPr>
        <w:t xml:space="preserve"> системы </w:t>
      </w:r>
      <w:r>
        <w:rPr>
          <w:rFonts w:ascii="Times New Roman" w:hAnsi="Times New Roman" w:cs="Times New Roman"/>
          <w:sz w:val="24"/>
          <w:szCs w:val="24"/>
        </w:rPr>
        <w:t xml:space="preserve">наружного </w:t>
      </w:r>
      <w:r w:rsidRPr="00C56536">
        <w:rPr>
          <w:rFonts w:ascii="Times New Roman" w:hAnsi="Times New Roman" w:cs="Times New Roman"/>
          <w:sz w:val="24"/>
          <w:szCs w:val="24"/>
        </w:rPr>
        <w:t xml:space="preserve">освещения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производственной площадки </w:t>
      </w:r>
      <w:r w:rsidRPr="00C56536">
        <w:rPr>
          <w:rFonts w:ascii="Times New Roman" w:hAnsi="Times New Roman" w:cs="Times New Roman"/>
          <w:sz w:val="24"/>
          <w:szCs w:val="24"/>
        </w:rPr>
        <w:t>ТЭЦ-5</w:t>
      </w:r>
      <w:r>
        <w:rPr>
          <w:rFonts w:ascii="Times New Roman" w:hAnsi="Times New Roman" w:cs="Times New Roman"/>
          <w:sz w:val="24"/>
          <w:szCs w:val="24"/>
        </w:rPr>
        <w:t xml:space="preserve"> для выполнения нормативных требований по централизованному управлению с ГЩУ</w:t>
      </w:r>
      <w:r w:rsidR="0019634A" w:rsidRPr="0019634A">
        <w:rPr>
          <w:rFonts w:ascii="Times New Roman" w:hAnsi="Times New Roman" w:cs="Times New Roman"/>
          <w:sz w:val="24"/>
          <w:szCs w:val="24"/>
        </w:rPr>
        <w:t xml:space="preserve"> в соотве</w:t>
      </w:r>
      <w:r>
        <w:rPr>
          <w:rFonts w:ascii="Times New Roman" w:hAnsi="Times New Roman" w:cs="Times New Roman"/>
          <w:sz w:val="24"/>
          <w:szCs w:val="24"/>
        </w:rPr>
        <w:t>тствии с предписанием РТН № 19-06-08-09-11-13-22-25-26-27-28-29-32-10-18/552/</w:t>
      </w: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0466DC">
        <w:rPr>
          <w:rFonts w:ascii="Times New Roman" w:hAnsi="Times New Roman" w:cs="Times New Roman"/>
          <w:sz w:val="24"/>
          <w:szCs w:val="24"/>
        </w:rPr>
        <w:t xml:space="preserve"> от 17.06.2011</w:t>
      </w:r>
      <w:r w:rsidR="00462F7B">
        <w:rPr>
          <w:rFonts w:ascii="Times New Roman" w:hAnsi="Times New Roman" w:cs="Times New Roman"/>
          <w:sz w:val="24"/>
          <w:szCs w:val="24"/>
        </w:rPr>
        <w:t xml:space="preserve"> г.</w:t>
      </w:r>
      <w:r w:rsidR="006A2A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466DC" w:rsidRDefault="000466DC" w:rsidP="00046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66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настоящее</w:t>
      </w:r>
      <w:r w:rsidRPr="00046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наружное освещение</w:t>
      </w:r>
      <w:r w:rsidRPr="00C565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производственной площадки </w:t>
      </w:r>
      <w:r w:rsidRPr="00C56536">
        <w:rPr>
          <w:rFonts w:ascii="Times New Roman" w:hAnsi="Times New Roman" w:cs="Times New Roman"/>
          <w:sz w:val="24"/>
          <w:szCs w:val="24"/>
        </w:rPr>
        <w:t>ТЭЦ-5</w:t>
      </w:r>
      <w:r w:rsidR="002010F0">
        <w:rPr>
          <w:rFonts w:ascii="Times New Roman" w:hAnsi="Times New Roman" w:cs="Times New Roman"/>
          <w:sz w:val="24"/>
          <w:szCs w:val="24"/>
        </w:rPr>
        <w:t xml:space="preserve"> (год ввода в эксплуатацию 2006)</w:t>
      </w:r>
      <w:r w:rsidR="00954F9A">
        <w:rPr>
          <w:rFonts w:ascii="Times New Roman" w:hAnsi="Times New Roman" w:cs="Times New Roman"/>
          <w:sz w:val="24"/>
          <w:szCs w:val="24"/>
        </w:rPr>
        <w:t xml:space="preserve"> осуществляется следующим способом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66DC" w:rsidRDefault="000466DC" w:rsidP="00046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наружное освещение прилегающей территории Водогрейной котельной, территории склада КС, проходной №2. Управление освещением про</w:t>
      </w:r>
      <w:r w:rsidR="0030269A">
        <w:rPr>
          <w:rFonts w:ascii="Times New Roman" w:hAnsi="Times New Roman" w:cs="Times New Roman"/>
          <w:sz w:val="24"/>
          <w:szCs w:val="24"/>
        </w:rPr>
        <w:t>изводится из «ЩО</w:t>
      </w:r>
      <w:r w:rsidR="00A95EA3">
        <w:rPr>
          <w:rFonts w:ascii="Times New Roman" w:hAnsi="Times New Roman" w:cs="Times New Roman"/>
          <w:sz w:val="24"/>
          <w:szCs w:val="24"/>
        </w:rPr>
        <w:t>-1</w:t>
      </w:r>
      <w:r w:rsidR="0030269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расположенного на Водогрейной котельной;</w:t>
      </w:r>
    </w:p>
    <w:p w:rsidR="000466DC" w:rsidRDefault="000466DC" w:rsidP="00046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наружное освещение прилегающих территорий Главного корпуса, подстанции «Октябрьская», ЦНС,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фильтпрессовой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Управление освещением производится из </w:t>
      </w:r>
      <w:r w:rsidR="0030269A">
        <w:rPr>
          <w:rFonts w:ascii="Times New Roman" w:hAnsi="Times New Roman" w:cs="Times New Roman"/>
          <w:sz w:val="24"/>
          <w:szCs w:val="24"/>
        </w:rPr>
        <w:t>«ЩО</w:t>
      </w:r>
      <w:r w:rsidR="00A95EA3">
        <w:rPr>
          <w:rFonts w:ascii="Times New Roman" w:hAnsi="Times New Roman" w:cs="Times New Roman"/>
          <w:sz w:val="24"/>
          <w:szCs w:val="24"/>
        </w:rPr>
        <w:t>-2</w:t>
      </w:r>
      <w:r w:rsidR="0030269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расположенного в </w:t>
      </w:r>
      <w:r w:rsidRPr="000466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Главном корпусе.</w:t>
      </w:r>
    </w:p>
    <w:p w:rsidR="00523DC5" w:rsidRPr="000466DC" w:rsidRDefault="00523DC5" w:rsidP="000466D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инвестиционного проекта – объединение </w:t>
      </w:r>
      <w:r w:rsidR="00954F9A">
        <w:rPr>
          <w:rFonts w:ascii="Times New Roman" w:hAnsi="Times New Roman" w:cs="Times New Roman"/>
          <w:sz w:val="24"/>
          <w:szCs w:val="24"/>
        </w:rPr>
        <w:t xml:space="preserve">управления наружным освещением   с единого щита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954F9A">
        <w:rPr>
          <w:rFonts w:ascii="Times New Roman" w:hAnsi="Times New Roman" w:cs="Times New Roman"/>
          <w:sz w:val="24"/>
          <w:szCs w:val="24"/>
        </w:rPr>
        <w:t xml:space="preserve"> «ЩО»</w:t>
      </w:r>
      <w:r w:rsidR="002440D3" w:rsidRPr="002440D3">
        <w:rPr>
          <w:rFonts w:ascii="Times New Roman" w:hAnsi="Times New Roman" w:cs="Times New Roman"/>
          <w:sz w:val="24"/>
          <w:szCs w:val="24"/>
        </w:rPr>
        <w:t xml:space="preserve"> </w:t>
      </w:r>
      <w:r w:rsidR="00954F9A">
        <w:rPr>
          <w:rFonts w:ascii="Times New Roman" w:hAnsi="Times New Roman" w:cs="Times New Roman"/>
          <w:sz w:val="24"/>
          <w:szCs w:val="24"/>
        </w:rPr>
        <w:t>расположенного</w:t>
      </w:r>
      <w:r w:rsidR="002440D3">
        <w:rPr>
          <w:rFonts w:ascii="Times New Roman" w:hAnsi="Times New Roman" w:cs="Times New Roman"/>
          <w:sz w:val="24"/>
          <w:szCs w:val="24"/>
        </w:rPr>
        <w:t xml:space="preserve"> </w:t>
      </w:r>
      <w:r w:rsidR="00954F9A">
        <w:rPr>
          <w:rFonts w:ascii="Times New Roman" w:hAnsi="Times New Roman" w:cs="Times New Roman"/>
          <w:sz w:val="24"/>
          <w:szCs w:val="24"/>
        </w:rPr>
        <w:t>на ГЩУ</w:t>
      </w:r>
      <w:r w:rsidR="00954F9A" w:rsidRPr="002440D3">
        <w:rPr>
          <w:rFonts w:ascii="Times New Roman" w:hAnsi="Times New Roman" w:cs="Times New Roman"/>
          <w:sz w:val="24"/>
          <w:szCs w:val="24"/>
        </w:rPr>
        <w:t xml:space="preserve"> </w:t>
      </w:r>
      <w:r w:rsidR="00954F9A">
        <w:rPr>
          <w:rFonts w:ascii="Times New Roman" w:hAnsi="Times New Roman" w:cs="Times New Roman"/>
          <w:sz w:val="24"/>
          <w:szCs w:val="24"/>
        </w:rPr>
        <w:t xml:space="preserve"> Главного корпуса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2A9C" w:rsidRPr="00DC27B6" w:rsidRDefault="006A2A9C" w:rsidP="00046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6A2A9C" w:rsidRPr="00B936FC" w:rsidRDefault="006A2A9C" w:rsidP="006A2A9C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A2A9C" w:rsidRDefault="006A2A9C" w:rsidP="006A2A9C">
      <w:pPr>
        <w:pStyle w:val="4"/>
      </w:pPr>
      <w:r>
        <w:t xml:space="preserve">У К Р У П Н Е Н </w:t>
      </w:r>
      <w:proofErr w:type="spellStart"/>
      <w:proofErr w:type="gramStart"/>
      <w:r>
        <w:t>Н</w:t>
      </w:r>
      <w:proofErr w:type="spellEnd"/>
      <w:proofErr w:type="gramEnd"/>
      <w:r>
        <w:t xml:space="preserve"> А Я  В Е Д О М О С Т Ь</w:t>
      </w:r>
    </w:p>
    <w:p w:rsidR="006A2A9C" w:rsidRPr="002440D3" w:rsidRDefault="006A2A9C" w:rsidP="002440D3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52AD">
        <w:rPr>
          <w:rFonts w:ascii="Times New Roman" w:hAnsi="Times New Roman" w:cs="Times New Roman"/>
          <w:b/>
          <w:sz w:val="24"/>
          <w:szCs w:val="24"/>
        </w:rPr>
        <w:t>объёмов работ</w:t>
      </w:r>
      <w:r>
        <w:rPr>
          <w:bCs/>
        </w:rPr>
        <w:t xml:space="preserve"> </w:t>
      </w:r>
      <w:r w:rsidR="00523DC5" w:rsidRPr="0019634A">
        <w:rPr>
          <w:rFonts w:ascii="Times New Roman" w:hAnsi="Times New Roman" w:cs="Times New Roman"/>
          <w:b/>
          <w:sz w:val="24"/>
          <w:szCs w:val="24"/>
        </w:rPr>
        <w:t>«</w:t>
      </w:r>
      <w:r w:rsidR="00523DC5">
        <w:rPr>
          <w:rFonts w:ascii="Times New Roman" w:hAnsi="Times New Roman" w:cs="Times New Roman"/>
          <w:b/>
          <w:sz w:val="24"/>
          <w:szCs w:val="24"/>
        </w:rPr>
        <w:t>Модернизация системы освещения ТЭЦ-5</w:t>
      </w:r>
      <w:r w:rsidR="00523DC5" w:rsidRPr="0019634A">
        <w:rPr>
          <w:rFonts w:ascii="Times New Roman" w:hAnsi="Times New Roman" w:cs="Times New Roman"/>
          <w:b/>
          <w:sz w:val="24"/>
          <w:szCs w:val="24"/>
        </w:rPr>
        <w:t xml:space="preserve"> для выполнения требований РТН»</w:t>
      </w:r>
    </w:p>
    <w:p w:rsidR="006A2A9C" w:rsidRPr="001F4571" w:rsidRDefault="006A2A9C" w:rsidP="006A2A9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08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44"/>
        <w:gridCol w:w="10064"/>
      </w:tblGrid>
      <w:tr w:rsidR="006A2A9C" w:rsidTr="00683419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9C" w:rsidRPr="005B5D1F" w:rsidRDefault="006A2A9C" w:rsidP="006834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B5D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5D1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2A9C" w:rsidRPr="005B5D1F" w:rsidRDefault="006A2A9C" w:rsidP="006834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1F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6A2A9C" w:rsidTr="00683419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9C" w:rsidRPr="0081629A" w:rsidRDefault="006A2A9C" w:rsidP="0068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2A9C" w:rsidRPr="0081629A" w:rsidRDefault="006A2A9C" w:rsidP="0030269A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(включая</w:t>
            </w:r>
            <w:r w:rsidR="002440D3">
              <w:rPr>
                <w:rFonts w:ascii="Times New Roman" w:hAnsi="Times New Roman" w:cs="Times New Roman"/>
                <w:sz w:val="24"/>
                <w:szCs w:val="24"/>
              </w:rPr>
              <w:t xml:space="preserve"> принципиальную схему,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 заказные спецификац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н</w:t>
            </w:r>
            <w:r w:rsidR="004A781A">
              <w:rPr>
                <w:rFonts w:ascii="Times New Roman" w:hAnsi="Times New Roman" w:cs="Times New Roman"/>
                <w:sz w:val="24"/>
                <w:szCs w:val="24"/>
              </w:rPr>
              <w:t>а приобретение материалов, кабельные журналы, сметы</w:t>
            </w:r>
            <w:r w:rsidRPr="003152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A2A9C" w:rsidTr="00683419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9C" w:rsidRPr="0081629A" w:rsidRDefault="006A2A9C" w:rsidP="0068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2A9C" w:rsidRPr="0081629A" w:rsidRDefault="006A2A9C" w:rsidP="006834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Поставка  материалов в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заказными спецификациями.</w:t>
            </w:r>
          </w:p>
        </w:tc>
      </w:tr>
      <w:tr w:rsidR="006A2A9C" w:rsidTr="00683419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9C" w:rsidRPr="0081629A" w:rsidRDefault="006A2A9C" w:rsidP="0068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2A9C" w:rsidRPr="0081629A" w:rsidRDefault="006A2A9C" w:rsidP="0068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 работ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40D3" w:rsidTr="00683419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D3" w:rsidRPr="0081629A" w:rsidRDefault="002440D3" w:rsidP="0068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0D3" w:rsidRPr="0081629A" w:rsidRDefault="002440D3" w:rsidP="0068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пуско-наладочных работ.</w:t>
            </w:r>
          </w:p>
        </w:tc>
      </w:tr>
      <w:tr w:rsidR="006A2A9C" w:rsidTr="00683419">
        <w:trPr>
          <w:trHeight w:hRule="exact"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9C" w:rsidRPr="002440D3" w:rsidRDefault="002440D3" w:rsidP="0068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A9C" w:rsidRPr="003C4955" w:rsidRDefault="006A2A9C" w:rsidP="0068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Осуществление авторского и технического надзора за проведением работ.</w:t>
            </w:r>
          </w:p>
        </w:tc>
      </w:tr>
      <w:tr w:rsidR="006A2A9C" w:rsidTr="0030269A">
        <w:trPr>
          <w:trHeight w:hRule="exact" w:val="6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A9C" w:rsidRPr="002440D3" w:rsidRDefault="002440D3" w:rsidP="0068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9A" w:rsidRDefault="006A2A9C" w:rsidP="0068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Предоставление исполнительн</w:t>
            </w:r>
            <w:r w:rsidR="002440D3">
              <w:rPr>
                <w:rFonts w:ascii="Times New Roman" w:hAnsi="Times New Roman" w:cs="Times New Roman"/>
                <w:sz w:val="24"/>
                <w:szCs w:val="24"/>
              </w:rPr>
              <w:t>ой документации: паспорт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, сертификатов, чертежей</w:t>
            </w:r>
            <w:r w:rsidR="0030269A">
              <w:rPr>
                <w:rFonts w:ascii="Times New Roman" w:hAnsi="Times New Roman" w:cs="Times New Roman"/>
                <w:sz w:val="24"/>
                <w:szCs w:val="24"/>
              </w:rPr>
              <w:t>, кабельных журналов и др.</w:t>
            </w:r>
          </w:p>
          <w:p w:rsidR="006A2A9C" w:rsidRPr="003C4955" w:rsidRDefault="006A2A9C" w:rsidP="0068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</w:tbl>
    <w:p w:rsidR="006A2A9C" w:rsidRDefault="006A2A9C" w:rsidP="006A2A9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13"/>
          <w:rFonts w:eastAsiaTheme="minorHAnsi"/>
          <w:lang w:val="en-US" w:eastAsia="en-US"/>
        </w:rPr>
      </w:pPr>
    </w:p>
    <w:p w:rsidR="006B65A0" w:rsidRPr="006B65A0" w:rsidRDefault="006B65A0" w:rsidP="006A2A9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13"/>
          <w:rFonts w:eastAsiaTheme="minorHAnsi"/>
          <w:lang w:val="en-US" w:eastAsia="en-US"/>
        </w:rPr>
      </w:pPr>
    </w:p>
    <w:p w:rsidR="003819FF" w:rsidRDefault="003819FF" w:rsidP="003819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9FF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bCs/>
        </w:rPr>
        <w:t xml:space="preserve"> </w:t>
      </w:r>
      <w:r w:rsidR="005B14D2" w:rsidRPr="005B14D2">
        <w:rPr>
          <w:rFonts w:ascii="Times New Roman" w:hAnsi="Times New Roman" w:cs="Times New Roman"/>
          <w:b/>
          <w:sz w:val="24"/>
          <w:szCs w:val="24"/>
        </w:rPr>
        <w:t>Основные т</w:t>
      </w:r>
      <w:r>
        <w:rPr>
          <w:rFonts w:ascii="Times New Roman" w:hAnsi="Times New Roman" w:cs="Times New Roman"/>
          <w:b/>
          <w:sz w:val="24"/>
          <w:szCs w:val="24"/>
        </w:rPr>
        <w:t>ребования к проектным решениям.</w:t>
      </w:r>
    </w:p>
    <w:p w:rsidR="005B14D2" w:rsidRDefault="008004BB" w:rsidP="00800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Установить новый</w:t>
      </w:r>
      <w:r w:rsidR="00A95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централизованный</w:t>
      </w:r>
      <w:r w:rsidRPr="00800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щит </w:t>
      </w:r>
      <w:r w:rsidR="00A95EA3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равления «ЩО» </w:t>
      </w:r>
      <w:r w:rsidR="00A95EA3">
        <w:rPr>
          <w:rFonts w:ascii="Times New Roman" w:hAnsi="Times New Roman" w:cs="Times New Roman"/>
          <w:sz w:val="24"/>
          <w:szCs w:val="24"/>
        </w:rPr>
        <w:t>наружного освещения  на ГЩУ с раздельными кнопками управления существующих систем освещения.</w:t>
      </w:r>
    </w:p>
    <w:p w:rsidR="00A95EA3" w:rsidRDefault="00A95EA3" w:rsidP="00800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Установить магнитные пускатели вблизи существующих</w:t>
      </w:r>
      <w:r w:rsidRPr="00A95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щитов управления «ЩО</w:t>
      </w:r>
      <w:r w:rsidR="002F7537" w:rsidRPr="002F7537">
        <w:rPr>
          <w:rFonts w:ascii="Times New Roman" w:hAnsi="Times New Roman" w:cs="Times New Roman"/>
          <w:sz w:val="24"/>
          <w:szCs w:val="24"/>
        </w:rPr>
        <w:t>-1</w:t>
      </w:r>
      <w:r w:rsidR="002F7537">
        <w:rPr>
          <w:rFonts w:ascii="Times New Roman" w:hAnsi="Times New Roman" w:cs="Times New Roman"/>
          <w:sz w:val="24"/>
          <w:szCs w:val="24"/>
        </w:rPr>
        <w:t>» ВК и «ЩО-2» ГК.</w:t>
      </w:r>
    </w:p>
    <w:p w:rsidR="002F7537" w:rsidRDefault="002F7537" w:rsidP="00800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Переложить участки питающих кабелей «ЩО</w:t>
      </w:r>
      <w:r w:rsidRPr="002F7537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 и «ЩО-2» к установленным магнитным пускателям. От магнитных пускателей к «ЩО</w:t>
      </w:r>
      <w:r w:rsidRPr="002F7537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 и «ЩО-2» проложить кабельные перемычки.</w:t>
      </w:r>
    </w:p>
    <w:p w:rsidR="002F7537" w:rsidRDefault="002F7537" w:rsidP="00800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кабеля </w:t>
      </w:r>
      <w:r w:rsidR="00954F9A">
        <w:rPr>
          <w:rFonts w:ascii="Times New Roman" w:hAnsi="Times New Roman" w:cs="Times New Roman"/>
          <w:sz w:val="24"/>
          <w:szCs w:val="24"/>
        </w:rPr>
        <w:t xml:space="preserve">перемычек: </w:t>
      </w:r>
      <w:r>
        <w:rPr>
          <w:rFonts w:ascii="Times New Roman" w:hAnsi="Times New Roman" w:cs="Times New Roman"/>
          <w:sz w:val="24"/>
          <w:szCs w:val="24"/>
        </w:rPr>
        <w:t xml:space="preserve">ВВГ 5*70, </w:t>
      </w:r>
      <w:r w:rsidR="008004BB">
        <w:rPr>
          <w:rFonts w:ascii="Times New Roman" w:hAnsi="Times New Roman" w:cs="Times New Roman"/>
          <w:sz w:val="24"/>
          <w:szCs w:val="24"/>
        </w:rPr>
        <w:t xml:space="preserve">общая </w:t>
      </w:r>
      <w:r w:rsidRPr="004A781A">
        <w:rPr>
          <w:rFonts w:ascii="Times New Roman" w:hAnsi="Times New Roman" w:cs="Times New Roman"/>
          <w:sz w:val="24"/>
          <w:szCs w:val="24"/>
        </w:rPr>
        <w:t>длина 15 м.</w:t>
      </w:r>
    </w:p>
    <w:p w:rsidR="008004BB" w:rsidRDefault="002F7537" w:rsidP="00800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8004BB">
        <w:rPr>
          <w:rFonts w:ascii="Times New Roman" w:hAnsi="Times New Roman" w:cs="Times New Roman"/>
          <w:sz w:val="24"/>
          <w:szCs w:val="24"/>
        </w:rPr>
        <w:t>Соединить контрольным кабелем магнитные пускатели «ЩО</w:t>
      </w:r>
      <w:r w:rsidR="008004BB" w:rsidRPr="002F7537">
        <w:rPr>
          <w:rFonts w:ascii="Times New Roman" w:hAnsi="Times New Roman" w:cs="Times New Roman"/>
          <w:sz w:val="24"/>
          <w:szCs w:val="24"/>
        </w:rPr>
        <w:t>-1</w:t>
      </w:r>
      <w:r w:rsidR="008004BB">
        <w:rPr>
          <w:rFonts w:ascii="Times New Roman" w:hAnsi="Times New Roman" w:cs="Times New Roman"/>
          <w:sz w:val="24"/>
          <w:szCs w:val="24"/>
        </w:rPr>
        <w:t>» и «ЩО-2»</w:t>
      </w:r>
      <w:r w:rsidR="008004BB" w:rsidRPr="008004BB">
        <w:rPr>
          <w:rFonts w:ascii="Times New Roman" w:hAnsi="Times New Roman" w:cs="Times New Roman"/>
          <w:sz w:val="24"/>
          <w:szCs w:val="24"/>
        </w:rPr>
        <w:t xml:space="preserve"> </w:t>
      </w:r>
      <w:r w:rsidR="008004BB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8004BB">
        <w:rPr>
          <w:rFonts w:ascii="Times New Roman" w:hAnsi="Times New Roman" w:cs="Times New Roman"/>
          <w:sz w:val="24"/>
          <w:szCs w:val="24"/>
        </w:rPr>
        <w:t>централизован-</w:t>
      </w:r>
      <w:proofErr w:type="spellStart"/>
      <w:r w:rsidR="008004BB">
        <w:rPr>
          <w:rFonts w:ascii="Times New Roman" w:hAnsi="Times New Roman" w:cs="Times New Roman"/>
          <w:sz w:val="24"/>
          <w:szCs w:val="24"/>
        </w:rPr>
        <w:t>ным</w:t>
      </w:r>
      <w:proofErr w:type="spellEnd"/>
      <w:proofErr w:type="gramEnd"/>
      <w:r w:rsidR="008004BB" w:rsidRPr="008004BB">
        <w:rPr>
          <w:rFonts w:ascii="Times New Roman" w:hAnsi="Times New Roman" w:cs="Times New Roman"/>
          <w:sz w:val="24"/>
          <w:szCs w:val="24"/>
        </w:rPr>
        <w:t xml:space="preserve"> </w:t>
      </w:r>
      <w:r w:rsidR="008004BB">
        <w:rPr>
          <w:rFonts w:ascii="Times New Roman" w:hAnsi="Times New Roman" w:cs="Times New Roman"/>
          <w:sz w:val="24"/>
          <w:szCs w:val="24"/>
        </w:rPr>
        <w:t>щитом управления «ЩО».</w:t>
      </w:r>
      <w:r w:rsidR="008004BB" w:rsidRPr="008004BB">
        <w:rPr>
          <w:rFonts w:ascii="Times New Roman" w:hAnsi="Times New Roman" w:cs="Times New Roman"/>
          <w:sz w:val="24"/>
          <w:szCs w:val="24"/>
        </w:rPr>
        <w:t xml:space="preserve"> </w:t>
      </w:r>
      <w:r w:rsidR="008004BB">
        <w:rPr>
          <w:rFonts w:ascii="Times New Roman" w:hAnsi="Times New Roman" w:cs="Times New Roman"/>
          <w:sz w:val="24"/>
          <w:szCs w:val="24"/>
        </w:rPr>
        <w:t>Тип кабеля</w:t>
      </w:r>
      <w:r w:rsidR="00954F9A">
        <w:rPr>
          <w:rFonts w:ascii="Times New Roman" w:hAnsi="Times New Roman" w:cs="Times New Roman"/>
          <w:sz w:val="24"/>
          <w:szCs w:val="24"/>
        </w:rPr>
        <w:t>:</w:t>
      </w:r>
      <w:r w:rsidR="008004BB">
        <w:rPr>
          <w:rFonts w:ascii="Times New Roman" w:hAnsi="Times New Roman" w:cs="Times New Roman"/>
          <w:sz w:val="24"/>
          <w:szCs w:val="24"/>
        </w:rPr>
        <w:t xml:space="preserve"> КВВГ 4*1,5, общая </w:t>
      </w:r>
      <w:r w:rsidR="008004BB" w:rsidRPr="004A781A">
        <w:rPr>
          <w:rFonts w:ascii="Times New Roman" w:hAnsi="Times New Roman" w:cs="Times New Roman"/>
          <w:sz w:val="24"/>
          <w:szCs w:val="24"/>
        </w:rPr>
        <w:t>длина 1000 м.</w:t>
      </w:r>
    </w:p>
    <w:p w:rsidR="002F7537" w:rsidRPr="002F7537" w:rsidRDefault="002F7537" w:rsidP="008004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F6E" w:rsidRPr="008004BB" w:rsidRDefault="008004BB" w:rsidP="008004BB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2.5. </w:t>
      </w:r>
      <w:r w:rsidR="000A5F6E" w:rsidRPr="008004BB">
        <w:rPr>
          <w:rFonts w:ascii="Times New Roman" w:hAnsi="Times New Roman" w:cs="Times New Roman"/>
          <w:sz w:val="24"/>
          <w:szCs w:val="24"/>
        </w:rPr>
        <w:t>Прокладку кабелей  выполнить по существующим кабельным трассам.</w:t>
      </w:r>
    </w:p>
    <w:p w:rsidR="008004BB" w:rsidRPr="00725AE9" w:rsidRDefault="008004BB" w:rsidP="00725AE9">
      <w:pPr>
        <w:pStyle w:val="a8"/>
        <w:widowControl w:val="0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5F6E" w:rsidRPr="008004BB">
        <w:rPr>
          <w:rFonts w:ascii="Times New Roman" w:hAnsi="Times New Roman" w:cs="Times New Roman"/>
          <w:sz w:val="24"/>
          <w:szCs w:val="24"/>
        </w:rPr>
        <w:t>После прокладки кабелей восстановить нарушенные огнестойкие перегородки в кабельных трассах.</w:t>
      </w:r>
      <w:r>
        <w:rPr>
          <w:rFonts w:ascii="Times New Roman" w:hAnsi="Times New Roman" w:cs="Times New Roman"/>
          <w:sz w:val="24"/>
          <w:szCs w:val="24"/>
        </w:rPr>
        <w:t xml:space="preserve"> Кол-во перегородок 40 шт.</w:t>
      </w:r>
    </w:p>
    <w:p w:rsidR="008004BB" w:rsidRPr="008004BB" w:rsidRDefault="005B14D2" w:rsidP="008004BB">
      <w:pPr>
        <w:pStyle w:val="a8"/>
        <w:numPr>
          <w:ilvl w:val="0"/>
          <w:numId w:val="45"/>
        </w:numPr>
        <w:tabs>
          <w:tab w:val="num" w:pos="900"/>
        </w:tabs>
        <w:rPr>
          <w:rFonts w:ascii="Times New Roman" w:hAnsi="Times New Roman" w:cs="Times New Roman"/>
          <w:b/>
          <w:sz w:val="24"/>
          <w:szCs w:val="24"/>
        </w:rPr>
      </w:pPr>
      <w:r w:rsidRPr="008004BB">
        <w:rPr>
          <w:rFonts w:ascii="Times New Roman" w:hAnsi="Times New Roman" w:cs="Times New Roman"/>
          <w:b/>
          <w:sz w:val="24"/>
          <w:szCs w:val="24"/>
        </w:rPr>
        <w:t>Состав рабочей документации проекта</w:t>
      </w:r>
    </w:p>
    <w:p w:rsidR="005B14D2" w:rsidRPr="008004BB" w:rsidRDefault="005B14D2" w:rsidP="00725AE9">
      <w:pPr>
        <w:pStyle w:val="a8"/>
        <w:tabs>
          <w:tab w:val="num" w:pos="900"/>
        </w:tabs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004BB">
        <w:rPr>
          <w:rFonts w:ascii="Times New Roman" w:hAnsi="Times New Roman" w:cs="Times New Roman"/>
          <w:sz w:val="24"/>
          <w:szCs w:val="24"/>
        </w:rPr>
        <w:t>Состав рабочей проектной документации должен соответствовать Постановлению Правительства РФ от 16 февраля 2008г. № 87 «О составе разделов проектной документации и требованиях к их содержанию».</w:t>
      </w:r>
    </w:p>
    <w:p w:rsidR="008004BB" w:rsidRDefault="005B14D2" w:rsidP="00725AE9">
      <w:pPr>
        <w:tabs>
          <w:tab w:val="num" w:pos="9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14D2">
        <w:rPr>
          <w:rFonts w:ascii="Times New Roman" w:hAnsi="Times New Roman" w:cs="Times New Roman"/>
          <w:b/>
          <w:sz w:val="24"/>
          <w:szCs w:val="24"/>
        </w:rPr>
        <w:t>4.</w:t>
      </w:r>
      <w:r w:rsidR="003819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14D2">
        <w:rPr>
          <w:rFonts w:ascii="Times New Roman" w:hAnsi="Times New Roman" w:cs="Times New Roman"/>
          <w:b/>
          <w:sz w:val="24"/>
          <w:szCs w:val="24"/>
        </w:rPr>
        <w:t>Состав материалов передаваемых Заказчику</w:t>
      </w:r>
    </w:p>
    <w:p w:rsidR="008004BB" w:rsidRPr="008004BB" w:rsidRDefault="005B14D2" w:rsidP="00725AE9">
      <w:pPr>
        <w:tabs>
          <w:tab w:val="num" w:pos="9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14D2">
        <w:rPr>
          <w:rFonts w:ascii="Times New Roman" w:hAnsi="Times New Roman" w:cs="Times New Roman"/>
          <w:sz w:val="24"/>
          <w:szCs w:val="24"/>
        </w:rPr>
        <w:t xml:space="preserve">4.1.Разработанная документация представляется Заказчику в виде документов, содержание которых определено в соответствии с Постановлением Правительства РФ от 16 февраля </w:t>
      </w:r>
      <w:smartTag w:uri="urn:schemas-microsoft-com:office:smarttags" w:element="metricconverter">
        <w:smartTagPr>
          <w:attr w:name="ProductID" w:val="2008 г"/>
        </w:smartTagPr>
        <w:r w:rsidRPr="005B14D2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5B14D2">
        <w:rPr>
          <w:rFonts w:ascii="Times New Roman" w:hAnsi="Times New Roman" w:cs="Times New Roman"/>
          <w:sz w:val="24"/>
          <w:szCs w:val="24"/>
        </w:rPr>
        <w:t>. № 87 и настоящим заданием с приложением необходимых расчетов.</w:t>
      </w:r>
    </w:p>
    <w:p w:rsidR="008004BB" w:rsidRPr="00725AE9" w:rsidRDefault="005B14D2" w:rsidP="00725AE9">
      <w:pPr>
        <w:tabs>
          <w:tab w:val="num" w:pos="9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B14D2">
        <w:rPr>
          <w:rFonts w:ascii="Times New Roman" w:hAnsi="Times New Roman" w:cs="Times New Roman"/>
          <w:sz w:val="24"/>
          <w:szCs w:val="24"/>
        </w:rPr>
        <w:t>4.2. Рабочая проектная документация представляется в электронном ви</w:t>
      </w:r>
      <w:r w:rsidR="003819FF">
        <w:rPr>
          <w:rFonts w:ascii="Times New Roman" w:hAnsi="Times New Roman" w:cs="Times New Roman"/>
          <w:sz w:val="24"/>
          <w:szCs w:val="24"/>
        </w:rPr>
        <w:t>де на компакт диске в (одном) экземпляре и бумажном носителе в 4 (четырех) экземплярах.</w:t>
      </w:r>
    </w:p>
    <w:p w:rsidR="00CE0329" w:rsidRPr="00CE0329" w:rsidRDefault="000A5F6E" w:rsidP="008004B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E0329" w:rsidRPr="00CE0329">
        <w:rPr>
          <w:rFonts w:ascii="Times New Roman" w:hAnsi="Times New Roman" w:cs="Times New Roman"/>
          <w:b/>
          <w:sz w:val="24"/>
          <w:szCs w:val="24"/>
        </w:rPr>
        <w:t>. Требования к производству и качеству работ:</w:t>
      </w:r>
    </w:p>
    <w:p w:rsidR="007314B0" w:rsidRPr="007314B0" w:rsidRDefault="00C74E13" w:rsidP="008004BB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725AE9" w:rsidRPr="00725AE9"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  </w:t>
      </w:r>
      <w:r w:rsidR="00CE0329" w:rsidRPr="00CE0329">
        <w:rPr>
          <w:rFonts w:ascii="Times New Roman" w:hAnsi="Times New Roman"/>
          <w:szCs w:val="24"/>
        </w:rPr>
        <w:t>При проведении работ должны быть обеспечено выполнение требований нормативных документов, регламентирующих</w:t>
      </w:r>
      <w:r>
        <w:rPr>
          <w:rFonts w:ascii="Times New Roman" w:hAnsi="Times New Roman"/>
          <w:szCs w:val="24"/>
        </w:rPr>
        <w:t xml:space="preserve"> безопасное проведение</w:t>
      </w:r>
      <w:r w:rsidR="00CE0329" w:rsidRPr="00CE0329">
        <w:rPr>
          <w:rFonts w:ascii="Times New Roman" w:hAnsi="Times New Roman"/>
          <w:szCs w:val="24"/>
        </w:rPr>
        <w:t xml:space="preserve"> работ: </w:t>
      </w:r>
    </w:p>
    <w:p w:rsidR="009349C5" w:rsidRDefault="009349C5" w:rsidP="009349C5">
      <w:pPr>
        <w:pStyle w:val="a8"/>
        <w:numPr>
          <w:ilvl w:val="0"/>
          <w:numId w:val="46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по оформлению технической документации на сварочные работы при ремонте оборудования ТЭС (СО 153-34.17.207);</w:t>
      </w:r>
    </w:p>
    <w:p w:rsidR="009349C5" w:rsidRPr="00725AE9" w:rsidRDefault="009349C5" w:rsidP="00725AE9">
      <w:pPr>
        <w:pStyle w:val="a8"/>
        <w:numPr>
          <w:ilvl w:val="0"/>
          <w:numId w:val="46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по охране труда при газопламенных работах (газосварщиков и газорезчиков) (СО 34.03.288-00).</w:t>
      </w:r>
    </w:p>
    <w:p w:rsidR="00CE0329" w:rsidRPr="006644A7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34.03.301- 00); </w:t>
      </w:r>
    </w:p>
    <w:p w:rsidR="006644A7" w:rsidRPr="00725AE9" w:rsidRDefault="006644A7" w:rsidP="006644A7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 организации технологического обслуживания и ремонта оборудо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вания, зданий и сооружений электростанций и сетей» (СО 34.04.181-2003);</w:t>
      </w:r>
    </w:p>
    <w:p w:rsidR="00725AE9" w:rsidRPr="00725AE9" w:rsidRDefault="00725AE9" w:rsidP="00725AE9">
      <w:pPr>
        <w:pStyle w:val="a8"/>
        <w:numPr>
          <w:ilvl w:val="0"/>
          <w:numId w:val="3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ПТЭ (правилами технической эксплуатации электрических станций) введенных в действии с 30 июня 2003г;</w:t>
      </w:r>
    </w:p>
    <w:p w:rsidR="006644A7" w:rsidRPr="00CE0329" w:rsidRDefault="006644A7" w:rsidP="006644A7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>Методических указаний по организации работы по технике безопасности и производственн</w:t>
      </w:r>
      <w:r>
        <w:rPr>
          <w:rFonts w:ascii="Times New Roman" w:hAnsi="Times New Roman"/>
          <w:szCs w:val="24"/>
        </w:rPr>
        <w:t xml:space="preserve">ой санитарии на электростанциях </w:t>
      </w:r>
      <w:r w:rsidRPr="00CE032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Pr="00CE0329">
        <w:rPr>
          <w:rFonts w:ascii="Times New Roman" w:hAnsi="Times New Roman"/>
          <w:szCs w:val="24"/>
        </w:rPr>
        <w:t>СО 153-34.03.105</w:t>
      </w:r>
      <w:r>
        <w:rPr>
          <w:rFonts w:ascii="Times New Roman" w:hAnsi="Times New Roman"/>
          <w:szCs w:val="24"/>
        </w:rPr>
        <w:t>);</w:t>
      </w:r>
    </w:p>
    <w:p w:rsidR="00CE0329" w:rsidRPr="00CE0329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Инструкции по технике безопасности при применении </w:t>
      </w:r>
      <w:proofErr w:type="gramStart"/>
      <w:r w:rsidRPr="00CE0329">
        <w:rPr>
          <w:rFonts w:ascii="Times New Roman" w:hAnsi="Times New Roman"/>
          <w:szCs w:val="24"/>
        </w:rPr>
        <w:t>строител</w:t>
      </w:r>
      <w:r w:rsidR="006644A7">
        <w:rPr>
          <w:rFonts w:ascii="Times New Roman" w:hAnsi="Times New Roman"/>
          <w:szCs w:val="24"/>
        </w:rPr>
        <w:t>ьно - монтажных</w:t>
      </w:r>
      <w:proofErr w:type="gramEnd"/>
      <w:r w:rsidR="006644A7">
        <w:rPr>
          <w:rFonts w:ascii="Times New Roman" w:hAnsi="Times New Roman"/>
          <w:szCs w:val="24"/>
        </w:rPr>
        <w:t xml:space="preserve"> пистолетов (</w:t>
      </w:r>
      <w:r w:rsidRPr="00CE0329">
        <w:rPr>
          <w:rFonts w:ascii="Times New Roman" w:hAnsi="Times New Roman"/>
          <w:szCs w:val="24"/>
        </w:rPr>
        <w:t>СО 153- 34.03.214)</w:t>
      </w:r>
      <w:r w:rsidR="006644A7">
        <w:rPr>
          <w:rFonts w:ascii="Times New Roman" w:hAnsi="Times New Roman"/>
          <w:szCs w:val="24"/>
        </w:rPr>
        <w:t>;</w:t>
      </w:r>
    </w:p>
    <w:p w:rsidR="00CE0329" w:rsidRPr="00BA6D8F" w:rsidRDefault="00CE0329" w:rsidP="00BA6D8F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  <w:r w:rsidRPr="00BA6D8F">
        <w:rPr>
          <w:rFonts w:ascii="Times New Roman" w:hAnsi="Times New Roman"/>
          <w:szCs w:val="24"/>
        </w:rPr>
        <w:t xml:space="preserve"> (СО 153-34.03.204);</w:t>
      </w:r>
    </w:p>
    <w:p w:rsidR="00CE0329" w:rsidRPr="00CE0329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329">
        <w:rPr>
          <w:rFonts w:ascii="Times New Roman" w:hAnsi="Times New Roman" w:cs="Times New Roman"/>
          <w:snapToGrid w:val="0"/>
          <w:sz w:val="24"/>
          <w:szCs w:val="24"/>
        </w:rPr>
        <w:t>Инструкции о мерах пожарной безопасности при прове</w:t>
      </w:r>
      <w:r w:rsidRPr="00CE0329">
        <w:rPr>
          <w:rFonts w:ascii="Times New Roman" w:hAnsi="Times New Roman" w:cs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153 -34.03.305-2003);</w:t>
      </w:r>
    </w:p>
    <w:p w:rsidR="00725AE9" w:rsidRPr="00725AE9" w:rsidRDefault="00725AE9" w:rsidP="00725AE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AE9">
        <w:rPr>
          <w:rFonts w:ascii="Times New Roman" w:hAnsi="Times New Roman" w:cs="Times New Roman"/>
          <w:snapToGrid w:val="0"/>
          <w:sz w:val="24"/>
          <w:szCs w:val="24"/>
        </w:rPr>
        <w:t>Инструкции по организации и производству работ повышенной опасности (СО 34.03.284-96);</w:t>
      </w:r>
    </w:p>
    <w:p w:rsidR="006C4166" w:rsidRPr="006644A7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4A7">
        <w:rPr>
          <w:rFonts w:ascii="Times New Roman" w:hAnsi="Times New Roman" w:cs="Times New Roman"/>
          <w:snapToGrid w:val="0"/>
          <w:sz w:val="24"/>
          <w:szCs w:val="24"/>
        </w:rPr>
        <w:t xml:space="preserve">Инструкции по оказанию первой помощи при несчастных случаях на производстве </w:t>
      </w:r>
      <w:r w:rsidRPr="006644A7">
        <w:rPr>
          <w:rFonts w:ascii="Times New Roman" w:hAnsi="Times New Roman"/>
          <w:snapToGrid w:val="0"/>
          <w:sz w:val="24"/>
          <w:szCs w:val="24"/>
        </w:rPr>
        <w:t>(</w:t>
      </w:r>
      <w:r w:rsidRPr="006644A7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  <w:r w:rsidR="004352D7" w:rsidRPr="006644A7">
        <w:rPr>
          <w:rFonts w:ascii="Times New Roman" w:hAnsi="Times New Roman"/>
          <w:sz w:val="24"/>
          <w:szCs w:val="24"/>
        </w:rPr>
        <w:t xml:space="preserve"> </w:t>
      </w:r>
    </w:p>
    <w:p w:rsidR="00C74E13" w:rsidRPr="00812EC4" w:rsidRDefault="004352D7" w:rsidP="00812EC4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охране труда при газопламенных работах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(газосварщиков и газорезчиков)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34.03.288-00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2EC4" w:rsidRPr="00F6016E" w:rsidRDefault="00812EC4" w:rsidP="00C74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2969" w:rsidRPr="009739F2" w:rsidRDefault="000A5F6E" w:rsidP="00C74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B2969"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подрядной организации:</w:t>
      </w:r>
    </w:p>
    <w:p w:rsidR="009B2969" w:rsidRPr="009B4B79" w:rsidRDefault="000A5F6E" w:rsidP="00C74E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.1. Общие требования:</w:t>
      </w:r>
    </w:p>
    <w:p w:rsidR="009B2969" w:rsidRPr="009B4B79" w:rsidRDefault="009C3C86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-опыт по</w:t>
      </w:r>
      <w:r w:rsidR="0077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профилю работ  не менее </w:t>
      </w:r>
      <w:r w:rsidRP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”;</w:t>
      </w:r>
    </w:p>
    <w:p w:rsidR="00060C9B" w:rsidRPr="00812EC4" w:rsidRDefault="009B2969" w:rsidP="00812EC4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B2969" w:rsidRPr="009B4B79" w:rsidRDefault="000A5F6E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.2. Специальные требования: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-желательно иметь в регионе расположения ЭС производственно-техническую базу, обеспечивающую возможность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заявленных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проектных, строительных, м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онтажных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пуско-наладочных работ, поставки оборудования 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прочих работ и услуг по реконструкции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профилю, сварщики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 разряда, слесари по тепломеханическому оборудованию 4-6 разряда, слесари по электротехническому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4-6 разряда);</w:t>
      </w:r>
      <w:proofErr w:type="gramEnd"/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</w:t>
      </w:r>
      <w:r w:rsidR="004A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опасных производственных объе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ктов);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опасных производственных объектов» и аттестованных сварщиков;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в составе персонала наличие стропальщиков и лиц, ответственных за безопасное производство работ кранами;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-доск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онально знать технологию работ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-желательно иметь сертификат в соответствии со стандартами ISO;</w:t>
      </w:r>
    </w:p>
    <w:p w:rsidR="009B2969" w:rsidRPr="009B4B79" w:rsidRDefault="00B975A7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инструменты и специальные приспособления;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тр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анспортное обеспечение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работ: перевозку необходимых материалов, в том числе материалов со склад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Заказчика, на объекты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вывоз мусора, образовавшегося в ходе выполнения работ,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утилизацию или площадки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временного хранения;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своевременное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ведение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исполнительной документации, составление при необходимости ППР, актов на скрытые работы;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выполнение работ в соответствии с согласованным графиком работ.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9B4B79">
        <w:rPr>
          <w:rStyle w:val="FontStyle51"/>
          <w:sz w:val="24"/>
          <w:szCs w:val="24"/>
        </w:rPr>
        <w:t xml:space="preserve"> -подрядчик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B4B79">
        <w:rPr>
          <w:rStyle w:val="FontStyle51"/>
          <w:sz w:val="24"/>
          <w:szCs w:val="24"/>
        </w:rPr>
        <w:t>кт вкл</w:t>
      </w:r>
      <w:proofErr w:type="gramEnd"/>
      <w:r w:rsidRPr="009B4B79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9B4B79">
        <w:rPr>
          <w:rStyle w:val="FontStyle51"/>
          <w:sz w:val="24"/>
          <w:szCs w:val="24"/>
          <w:lang w:val="en-US"/>
        </w:rPr>
        <w:t>I</w:t>
      </w:r>
      <w:r w:rsidRPr="009B4B79">
        <w:rPr>
          <w:rStyle w:val="FontStyle51"/>
          <w:sz w:val="24"/>
          <w:szCs w:val="24"/>
        </w:rPr>
        <w:t>-</w:t>
      </w:r>
      <w:r w:rsidRPr="009B4B79">
        <w:rPr>
          <w:rStyle w:val="FontStyle51"/>
          <w:sz w:val="24"/>
          <w:szCs w:val="24"/>
          <w:lang w:val="en-US"/>
        </w:rPr>
        <w:t>IV</w:t>
      </w:r>
      <w:r w:rsidRPr="009B4B79">
        <w:rPr>
          <w:rStyle w:val="FontStyle51"/>
          <w:sz w:val="24"/>
          <w:szCs w:val="24"/>
        </w:rPr>
        <w:t xml:space="preserve"> классов опасности);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9B4B79">
        <w:rPr>
          <w:rStyle w:val="FontStyle51"/>
          <w:sz w:val="24"/>
          <w:szCs w:val="24"/>
        </w:rPr>
        <w:lastRenderedPageBreak/>
        <w:t xml:space="preserve"> -подрядчик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2" w:line="274" w:lineRule="exact"/>
      </w:pPr>
      <w:r w:rsidRPr="009B4B79">
        <w:rPr>
          <w:rStyle w:val="FontStyle51"/>
          <w:sz w:val="24"/>
          <w:szCs w:val="24"/>
        </w:rPr>
        <w:t xml:space="preserve">- акты сдачи </w:t>
      </w:r>
      <w:r w:rsidR="00DA4DA9" w:rsidRPr="009B4B79">
        <w:rPr>
          <w:rStyle w:val="FontStyle51"/>
          <w:sz w:val="24"/>
          <w:szCs w:val="24"/>
        </w:rPr>
        <w:t>–</w:t>
      </w:r>
      <w:r w:rsidRPr="009B4B79">
        <w:rPr>
          <w:rStyle w:val="FontStyle51"/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9D3DDA" w:rsidRDefault="009D3DDA" w:rsidP="009D3DDA">
      <w:pPr>
        <w:spacing w:line="240" w:lineRule="atLeast"/>
        <w:jc w:val="both"/>
      </w:pPr>
    </w:p>
    <w:p w:rsidR="004352D7" w:rsidRPr="004A396F" w:rsidRDefault="004352D7" w:rsidP="004A39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2D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C74E13">
        <w:rPr>
          <w:rFonts w:ascii="Times New Roman" w:hAnsi="Times New Roman" w:cs="Times New Roman"/>
          <w:b/>
          <w:sz w:val="24"/>
          <w:szCs w:val="24"/>
        </w:rPr>
        <w:t>. Требования к организации</w:t>
      </w:r>
      <w:r w:rsidRPr="004352D7">
        <w:rPr>
          <w:rFonts w:ascii="Times New Roman" w:hAnsi="Times New Roman" w:cs="Times New Roman"/>
          <w:b/>
          <w:sz w:val="24"/>
          <w:szCs w:val="24"/>
        </w:rPr>
        <w:t xml:space="preserve"> работ и </w:t>
      </w:r>
      <w:r w:rsidRPr="004352D7">
        <w:rPr>
          <w:rFonts w:ascii="Times New Roman" w:hAnsi="Times New Roman" w:cs="Times New Roman"/>
          <w:b/>
          <w:bCs/>
          <w:sz w:val="24"/>
          <w:szCs w:val="24"/>
        </w:rPr>
        <w:t>к персоналу Генподрядной организации.</w:t>
      </w:r>
    </w:p>
    <w:p w:rsidR="004352D7" w:rsidRPr="004352D7" w:rsidRDefault="004352D7" w:rsidP="004A396F">
      <w:pPr>
        <w:pStyle w:val="af1"/>
        <w:jc w:val="left"/>
        <w:rPr>
          <w:bCs/>
          <w:szCs w:val="24"/>
        </w:rPr>
      </w:pPr>
      <w:r w:rsidRPr="004352D7">
        <w:rPr>
          <w:bCs/>
          <w:szCs w:val="24"/>
        </w:rPr>
        <w:t>1. Организация пропускной системы</w:t>
      </w:r>
    </w:p>
    <w:p w:rsidR="004352D7" w:rsidRPr="004352D7" w:rsidRDefault="004A396F" w:rsidP="004A396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4352D7" w:rsidRPr="004352D7">
        <w:rPr>
          <w:rFonts w:ascii="Times New Roman" w:hAnsi="Times New Roman" w:cs="Times New Roman"/>
          <w:bCs/>
          <w:sz w:val="24"/>
          <w:szCs w:val="24"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ТЭЦ-5 филиала «Невский» ОАО «ТГК-1».</w:t>
      </w:r>
      <w:r w:rsidR="004352D7" w:rsidRPr="004352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2D7" w:rsidRPr="004352D7" w:rsidRDefault="004352D7" w:rsidP="004A396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52D7">
        <w:rPr>
          <w:rFonts w:ascii="Times New Roman" w:hAnsi="Times New Roman" w:cs="Times New Roman"/>
          <w:bCs/>
          <w:sz w:val="24"/>
          <w:szCs w:val="24"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9D3DDA" w:rsidRPr="004352D7" w:rsidRDefault="004352D7" w:rsidP="004352D7">
      <w:pPr>
        <w:jc w:val="both"/>
        <w:rPr>
          <w:rFonts w:ascii="Times New Roman" w:hAnsi="Times New Roman" w:cs="Times New Roman"/>
          <w:sz w:val="24"/>
          <w:szCs w:val="24"/>
        </w:rPr>
      </w:pPr>
      <w:r w:rsidRPr="004352D7">
        <w:rPr>
          <w:rFonts w:ascii="Times New Roman" w:hAnsi="Times New Roman" w:cs="Times New Roman"/>
          <w:bCs/>
          <w:sz w:val="24"/>
          <w:szCs w:val="24"/>
        </w:rPr>
        <w:t>Для перемещения Субподрядчика по территории Объекта (Строительной площадки) Генподрядчик выдает Субподрядчику временные пропуска Генподрядчика,</w:t>
      </w: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>2. Организация безопасного производства Работ</w:t>
      </w:r>
    </w:p>
    <w:p w:rsidR="009D3DDA" w:rsidRPr="000941AF" w:rsidRDefault="004A396F" w:rsidP="004A396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proofErr w:type="gramStart"/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</w:t>
      </w:r>
      <w:r w:rsidR="009D3DDA" w:rsidRPr="000941AF">
        <w:rPr>
          <w:rFonts w:ascii="Times New Roman" w:hAnsi="Times New Roman" w:cs="Times New Roman"/>
          <w:vanish/>
          <w:color w:val="000000"/>
          <w:sz w:val="24"/>
          <w:szCs w:val="24"/>
        </w:rPr>
        <w:t>#M12291 901761410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 w:rsidR="009D3DDA" w:rsidRPr="000941AF">
        <w:rPr>
          <w:rFonts w:ascii="Times New Roman" w:hAnsi="Times New Roman" w:cs="Times New Roman"/>
          <w:vanish/>
          <w:color w:val="000000"/>
          <w:sz w:val="24"/>
          <w:szCs w:val="24"/>
        </w:rPr>
        <w:t>#S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9D3DDA" w:rsidRDefault="009D3DDA" w:rsidP="004A396F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D3DDA" w:rsidRDefault="009D3DDA" w:rsidP="009D3DDA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разработаны и оформлены акты-допуски между Генподрядчиком и Субподрядчиком, непосредственно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D3DDA" w:rsidRDefault="009D3DDA" w:rsidP="009D3DDA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9D3DDA" w:rsidRDefault="009D3DDA" w:rsidP="009D3DDA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2.3. Генподрядчик обязан при выполнении Работ на Объекте (Строительной площадке) с участием Субподрядчика:</w:t>
      </w:r>
    </w:p>
    <w:p w:rsidR="009D3DDA" w:rsidRDefault="009D3DDA" w:rsidP="004A396F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</w:t>
      </w:r>
      <w:r>
        <w:rPr>
          <w:rFonts w:ascii="Times New Roman" w:hAnsi="Times New Roman" w:cs="Times New Roman"/>
          <w:sz w:val="24"/>
          <w:szCs w:val="24"/>
        </w:rPr>
        <w:lastRenderedPageBreak/>
        <w:t>Объекте (Строительной площадке);</w:t>
      </w:r>
    </w:p>
    <w:p w:rsidR="009D3DDA" w:rsidRDefault="009D3DDA" w:rsidP="009D3DDA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9D3DDA" w:rsidRDefault="009D3DDA" w:rsidP="009D3DDA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организовать выполнение работ подчиненного персонала по наряду-допуску по форме приложения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СНиП 12-03-2001.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Лицо, выдавшее наряд-допуск, обязано осуществлять </w:t>
      </w:r>
      <w:proofErr w:type="gramStart"/>
      <w:r w:rsidRPr="000941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1AF">
        <w:rPr>
          <w:rFonts w:ascii="Times New Roman" w:hAnsi="Times New Roman" w:cs="Times New Roman"/>
          <w:sz w:val="24"/>
          <w:szCs w:val="24"/>
        </w:rPr>
        <w:t xml:space="preserve"> выполнением предусмотренных в нем мероприятий по обеспечению безопасности производства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  <w:proofErr w:type="gramEnd"/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0941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1AF">
        <w:rPr>
          <w:rFonts w:ascii="Times New Roman" w:hAnsi="Times New Roman" w:cs="Times New Roman"/>
          <w:sz w:val="24"/>
          <w:szCs w:val="24"/>
        </w:rPr>
        <w:t xml:space="preserve">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9D3DDA" w:rsidRDefault="009D3DDA" w:rsidP="00B10E8D">
      <w:pPr>
        <w:pStyle w:val="af1"/>
        <w:jc w:val="left"/>
        <w:rPr>
          <w:bCs/>
        </w:rPr>
      </w:pPr>
    </w:p>
    <w:p w:rsidR="00060C9B" w:rsidRDefault="00060C9B" w:rsidP="004A396F">
      <w:pPr>
        <w:pStyle w:val="af1"/>
        <w:jc w:val="left"/>
        <w:rPr>
          <w:bCs/>
        </w:rPr>
      </w:pPr>
    </w:p>
    <w:p w:rsidR="00060C9B" w:rsidRDefault="00060C9B" w:rsidP="004A396F">
      <w:pPr>
        <w:pStyle w:val="af1"/>
        <w:jc w:val="left"/>
        <w:rPr>
          <w:bCs/>
        </w:rPr>
      </w:pP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>3. Обеспечение пожаробезопасности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3.1. Территория  Строительной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lastRenderedPageBreak/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взрывопожаробезопасное</w:t>
      </w:r>
      <w:proofErr w:type="spell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 (отключено от действующих коммуникаций, очищено, пропарено, промыто и т.п.).</w:t>
      </w:r>
    </w:p>
    <w:p w:rsidR="009D3DDA" w:rsidRPr="000941AF" w:rsidRDefault="009D3DDA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9D3DDA" w:rsidRDefault="009D3DDA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3.6. 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790EA6" w:rsidRPr="004A396F" w:rsidRDefault="00790EA6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 xml:space="preserve">4. Режим </w:t>
      </w:r>
      <w:proofErr w:type="spellStart"/>
      <w:r>
        <w:rPr>
          <w:bCs/>
        </w:rPr>
        <w:t>промсанитарии</w:t>
      </w:r>
      <w:proofErr w:type="spellEnd"/>
    </w:p>
    <w:p w:rsidR="00812EC4" w:rsidRPr="00F6016E" w:rsidRDefault="00812EC4" w:rsidP="009D3DDA">
      <w:pPr>
        <w:pStyle w:val="af3"/>
        <w:spacing w:after="0"/>
        <w:ind w:firstLine="567"/>
        <w:jc w:val="both"/>
        <w:rPr>
          <w:bCs/>
        </w:rPr>
      </w:pPr>
    </w:p>
    <w:p w:rsidR="009D3DDA" w:rsidRDefault="009D3DDA" w:rsidP="009D3DDA">
      <w:pPr>
        <w:pStyle w:val="af3"/>
        <w:spacing w:after="0"/>
        <w:ind w:firstLine="567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4A396F" w:rsidRDefault="009D3DDA" w:rsidP="00725AE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спец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0941AF">
        <w:rPr>
          <w:rFonts w:ascii="Times New Roman" w:hAnsi="Times New Roman" w:cs="Times New Roman"/>
          <w:color w:val="000000"/>
          <w:sz w:val="24"/>
          <w:szCs w:val="24"/>
        </w:rPr>
        <w:t>буви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790EA6" w:rsidRPr="000941AF" w:rsidRDefault="00790EA6" w:rsidP="00725AE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3DDA" w:rsidRDefault="009D3DDA" w:rsidP="00725AE9">
      <w:pPr>
        <w:pStyle w:val="af1"/>
        <w:jc w:val="left"/>
        <w:rPr>
          <w:bCs/>
        </w:rPr>
      </w:pPr>
      <w:r>
        <w:rPr>
          <w:bCs/>
        </w:rPr>
        <w:t>5. Медицинское обслуживание</w:t>
      </w:r>
    </w:p>
    <w:p w:rsidR="00790EA6" w:rsidRDefault="009D3DDA" w:rsidP="00725AE9">
      <w:pPr>
        <w:pStyle w:val="af3"/>
        <w:spacing w:after="0"/>
        <w:ind w:firstLine="567"/>
        <w:jc w:val="both"/>
        <w:rPr>
          <w:bCs/>
        </w:rPr>
      </w:pPr>
      <w:r>
        <w:rPr>
          <w:bCs/>
        </w:rPr>
        <w:t>Сотрудники Генподрядчика и Субподрядчика</w:t>
      </w:r>
      <w:r w:rsidR="00790EA6">
        <w:rPr>
          <w:bCs/>
        </w:rPr>
        <w:t>,</w:t>
      </w:r>
      <w:r>
        <w:rPr>
          <w:bCs/>
        </w:rPr>
        <w:t xml:space="preserve"> в случае получения ими травм при работе на Строительной площадке</w:t>
      </w:r>
      <w:r w:rsidR="00790EA6">
        <w:rPr>
          <w:bCs/>
        </w:rPr>
        <w:t>,</w:t>
      </w:r>
      <w:r>
        <w:rPr>
          <w:bCs/>
        </w:rPr>
        <w:t xml:space="preserve"> по договоренности направляются для оказания медицинской помощи в медпункт  Правобережной ТЭЦ, а в необходимых случаях в районный травм</w:t>
      </w:r>
      <w:r w:rsidR="00790EA6">
        <w:rPr>
          <w:bCs/>
        </w:rPr>
        <w:t xml:space="preserve">атологический </w:t>
      </w:r>
      <w:r>
        <w:rPr>
          <w:bCs/>
        </w:rPr>
        <w:t xml:space="preserve">пункт. </w:t>
      </w:r>
      <w:r>
        <w:rPr>
          <w:bCs/>
        </w:rPr>
        <w:lastRenderedPageBreak/>
        <w:t>В других случаях</w:t>
      </w:r>
      <w:r w:rsidR="00790EA6">
        <w:rPr>
          <w:bCs/>
        </w:rPr>
        <w:t>,</w:t>
      </w:r>
      <w:r>
        <w:rPr>
          <w:bCs/>
        </w:rPr>
        <w:t xml:space="preserve">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9D3DDA" w:rsidRPr="004A396F" w:rsidRDefault="009D3DDA" w:rsidP="004A396F">
      <w:pPr>
        <w:pStyle w:val="af1"/>
        <w:jc w:val="left"/>
        <w:rPr>
          <w:bCs/>
        </w:rPr>
      </w:pPr>
      <w:r>
        <w:rPr>
          <w:bCs/>
        </w:rPr>
        <w:t>6. Охрана окружающей среды</w:t>
      </w:r>
    </w:p>
    <w:p w:rsidR="009D3DDA" w:rsidRDefault="009D3DDA" w:rsidP="009D3DDA">
      <w:pPr>
        <w:pStyle w:val="af3"/>
        <w:spacing w:after="0"/>
        <w:ind w:firstLine="567"/>
        <w:jc w:val="both"/>
        <w:rPr>
          <w:bCs/>
        </w:rPr>
      </w:pPr>
      <w:r>
        <w:rPr>
          <w:bCs/>
        </w:rPr>
        <w:t>6.1</w:t>
      </w:r>
      <w:r w:rsidR="00790EA6">
        <w:rPr>
          <w:bCs/>
        </w:rPr>
        <w:t>.</w:t>
      </w:r>
      <w:r>
        <w:rPr>
          <w:bCs/>
        </w:rPr>
        <w:t xml:space="preserve"> 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9D3DDA" w:rsidRPr="008A6DA4" w:rsidRDefault="009D3DDA" w:rsidP="00725AE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6.2</w:t>
      </w:r>
      <w:r w:rsidR="00790EA6">
        <w:rPr>
          <w:rFonts w:ascii="Times New Roman" w:hAnsi="Times New Roman" w:cs="Times New Roman"/>
          <w:sz w:val="24"/>
          <w:szCs w:val="24"/>
        </w:rPr>
        <w:t>ю</w:t>
      </w:r>
      <w:r w:rsidRPr="000941AF">
        <w:rPr>
          <w:rFonts w:ascii="Times New Roman" w:hAnsi="Times New Roman" w:cs="Times New Roman"/>
          <w:sz w:val="24"/>
          <w:szCs w:val="24"/>
        </w:rPr>
        <w:t xml:space="preserve"> 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9D3DDA" w:rsidRPr="004A396F" w:rsidRDefault="009D3DDA" w:rsidP="00725AE9">
      <w:pPr>
        <w:pStyle w:val="af1"/>
        <w:jc w:val="left"/>
        <w:rPr>
          <w:bCs/>
        </w:rPr>
      </w:pPr>
      <w:r>
        <w:rPr>
          <w:bCs/>
        </w:rPr>
        <w:t>7. Правила экологической безопасности</w:t>
      </w:r>
    </w:p>
    <w:p w:rsidR="009D3DDA" w:rsidRDefault="009D3DDA" w:rsidP="004A396F">
      <w:pPr>
        <w:pStyle w:val="af3"/>
        <w:spacing w:after="0"/>
        <w:ind w:firstLine="567"/>
        <w:jc w:val="both"/>
      </w:pPr>
      <w:r>
        <w:t>7.1.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9D3DDA" w:rsidRDefault="009D3DDA" w:rsidP="004A396F">
      <w:pPr>
        <w:pStyle w:val="af3"/>
        <w:spacing w:after="0"/>
        <w:ind w:firstLine="567"/>
        <w:jc w:val="both"/>
        <w:rPr>
          <w:spacing w:val="-5"/>
        </w:rPr>
      </w:pPr>
      <w:r>
        <w:t xml:space="preserve">7.2.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договором;</w:t>
      </w:r>
    </w:p>
    <w:p w:rsidR="009D3DDA" w:rsidRPr="000941AF" w:rsidRDefault="009D3DDA" w:rsidP="004A396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 w:after="0"/>
        <w:ind w:left="652" w:right="1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941AF">
        <w:rPr>
          <w:rFonts w:ascii="Times New Roman" w:hAnsi="Times New Roman" w:cs="Times New Roman"/>
          <w:spacing w:val="-5"/>
          <w:sz w:val="24"/>
          <w:szCs w:val="24"/>
        </w:rPr>
        <w:t xml:space="preserve">7.3. Подрядчик несет ответственность за соблюдение требований природоохранного </w:t>
      </w:r>
      <w:r w:rsidRPr="000941AF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 и СЭМ ОАО «ТГК-1»;</w:t>
      </w:r>
    </w:p>
    <w:p w:rsidR="009D3DDA" w:rsidRPr="000941AF" w:rsidRDefault="009D3DDA" w:rsidP="004A396F">
      <w:pPr>
        <w:pStyle w:val="af3"/>
        <w:spacing w:after="0"/>
        <w:jc w:val="both"/>
        <w:rPr>
          <w:bCs/>
        </w:rPr>
      </w:pPr>
      <w:r w:rsidRPr="000941AF">
        <w:rPr>
          <w:bCs/>
        </w:rPr>
        <w:t xml:space="preserve">          7.4. В целях соблюдения экологической безопасности сотрудников Генподрядчика и Субподрядчика:</w:t>
      </w:r>
    </w:p>
    <w:p w:rsidR="009D3DDA" w:rsidRPr="000941AF" w:rsidRDefault="009D3DDA" w:rsidP="004A396F">
      <w:pPr>
        <w:pStyle w:val="af3"/>
        <w:spacing w:after="0"/>
        <w:jc w:val="both"/>
        <w:rPr>
          <w:bCs/>
          <w:u w:val="single"/>
        </w:rPr>
      </w:pPr>
      <w:r w:rsidRPr="000941AF">
        <w:rPr>
          <w:bCs/>
        </w:rPr>
        <w:t xml:space="preserve"> </w:t>
      </w:r>
      <w:r w:rsidRPr="000941AF">
        <w:rPr>
          <w:bCs/>
          <w:u w:val="single"/>
        </w:rPr>
        <w:t>Заказчик обязан: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контролировать состояние окружающей среды на Стройплощадке и прилегающей к ней местности;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получать информацию о концентрациях загрязняющих веществ, выбрасываемых в атмосферу в районе Стройплощадки;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иметь сведения об уровне шумов на Стройплощадке и от объектов Правобережной ТЭЦ-5 в различное время суток;</w:t>
      </w:r>
    </w:p>
    <w:p w:rsidR="009D3DDA" w:rsidRPr="000941AF" w:rsidRDefault="009D3DDA" w:rsidP="004A396F">
      <w:pPr>
        <w:pStyle w:val="af3"/>
        <w:spacing w:after="0"/>
        <w:jc w:val="both"/>
        <w:rPr>
          <w:bCs/>
          <w:u w:val="single"/>
        </w:rPr>
      </w:pPr>
      <w:r w:rsidRPr="000941AF">
        <w:rPr>
          <w:bCs/>
          <w:u w:val="single"/>
        </w:rPr>
        <w:t>Подрядчик обязан: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контролировать состояние питьевой воды, используемой на Стройплощадке для пищевых целей;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осуществлять постоянный вывоз со Стройплощадки бытового мусора, пищевых и иных отходов;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9D3DDA" w:rsidRPr="000941AF" w:rsidRDefault="009D3DDA" w:rsidP="00725AE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9D3DDA" w:rsidRDefault="009D3DDA" w:rsidP="00725AE9">
      <w:pPr>
        <w:tabs>
          <w:tab w:val="left" w:pos="850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D3DDA" w:rsidSect="00060C9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A66F5"/>
    <w:multiLevelType w:val="multilevel"/>
    <w:tmpl w:val="35EC13EC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DEDC5C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9">
    <w:nsid w:val="1D882E42"/>
    <w:multiLevelType w:val="hybridMultilevel"/>
    <w:tmpl w:val="D41CF4AE"/>
    <w:lvl w:ilvl="0" w:tplc="DB0E40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AB5838"/>
    <w:multiLevelType w:val="hybridMultilevel"/>
    <w:tmpl w:val="BC9C5016"/>
    <w:lvl w:ilvl="0" w:tplc="C4103C4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2259AE"/>
    <w:multiLevelType w:val="multilevel"/>
    <w:tmpl w:val="4838F8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C6991"/>
    <w:multiLevelType w:val="hybridMultilevel"/>
    <w:tmpl w:val="DE668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1214E"/>
    <w:multiLevelType w:val="multilevel"/>
    <w:tmpl w:val="E7E279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BB31A3B"/>
    <w:multiLevelType w:val="hybridMultilevel"/>
    <w:tmpl w:val="910C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43BCA"/>
    <w:multiLevelType w:val="hybridMultilevel"/>
    <w:tmpl w:val="1E786552"/>
    <w:lvl w:ilvl="0" w:tplc="92DEC81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2D564B5"/>
    <w:multiLevelType w:val="multilevel"/>
    <w:tmpl w:val="2F42461C"/>
    <w:lvl w:ilvl="0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0061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6C2A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9AED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AA20A1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76636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5AAE69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9569D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AC332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>
    <w:nsid w:val="43E146F7"/>
    <w:multiLevelType w:val="hybridMultilevel"/>
    <w:tmpl w:val="2AC4199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4D3163"/>
    <w:multiLevelType w:val="hybridMultilevel"/>
    <w:tmpl w:val="6CAA29CC"/>
    <w:lvl w:ilvl="0" w:tplc="696CD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80952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7E1CB0"/>
    <w:multiLevelType w:val="multilevel"/>
    <w:tmpl w:val="900CB778"/>
    <w:lvl w:ilvl="0">
      <w:start w:val="6"/>
      <w:numFmt w:val="decimal"/>
      <w:lvlText w:val="%1.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27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643211D2"/>
    <w:multiLevelType w:val="hybridMultilevel"/>
    <w:tmpl w:val="D9CE3A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426D7B"/>
    <w:multiLevelType w:val="multilevel"/>
    <w:tmpl w:val="B6F2C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24F0BD6"/>
    <w:multiLevelType w:val="multilevel"/>
    <w:tmpl w:val="ADD08494"/>
    <w:lvl w:ilvl="0">
      <w:start w:val="1"/>
      <w:numFmt w:val="decimal"/>
      <w:pStyle w:val="a3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3">
    <w:nsid w:val="7A4032F6"/>
    <w:multiLevelType w:val="hybridMultilevel"/>
    <w:tmpl w:val="13CE0BB8"/>
    <w:lvl w:ilvl="0" w:tplc="D6F03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</w:num>
  <w:num w:numId="9">
    <w:abstractNumId w:val="10"/>
  </w:num>
  <w:num w:numId="10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0"/>
  </w:num>
  <w:num w:numId="16">
    <w:abstractNumId w:val="24"/>
  </w:num>
  <w:num w:numId="17">
    <w:abstractNumId w:val="3"/>
  </w:num>
  <w:num w:numId="18">
    <w:abstractNumId w:val="30"/>
  </w:num>
  <w:num w:numId="19">
    <w:abstractNumId w:val="9"/>
  </w:num>
  <w:num w:numId="20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8"/>
  </w:num>
  <w:num w:numId="2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</w:num>
  <w:num w:numId="31">
    <w:abstractNumId w:val="4"/>
  </w:num>
  <w:num w:numId="32">
    <w:abstractNumId w:val="16"/>
  </w:num>
  <w:num w:numId="33">
    <w:abstractNumId w:val="8"/>
  </w:num>
  <w:num w:numId="34">
    <w:abstractNumId w:val="17"/>
  </w:num>
  <w:num w:numId="35">
    <w:abstractNumId w:val="6"/>
  </w:num>
  <w:num w:numId="36">
    <w:abstractNumId w:val="21"/>
  </w:num>
  <w:num w:numId="37">
    <w:abstractNumId w:val="29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0"/>
  </w:num>
  <w:num w:numId="4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9"/>
  </w:num>
  <w:num w:numId="44">
    <w:abstractNumId w:val="15"/>
  </w:num>
  <w:num w:numId="45">
    <w:abstractNumId w:val="31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753"/>
    <w:rsid w:val="00003BF2"/>
    <w:rsid w:val="0000406F"/>
    <w:rsid w:val="00012F7A"/>
    <w:rsid w:val="00034192"/>
    <w:rsid w:val="000362C4"/>
    <w:rsid w:val="000466DC"/>
    <w:rsid w:val="00060C9B"/>
    <w:rsid w:val="00076EC5"/>
    <w:rsid w:val="00085903"/>
    <w:rsid w:val="000941AF"/>
    <w:rsid w:val="000A5F6E"/>
    <w:rsid w:val="000B2E5E"/>
    <w:rsid w:val="00104E2E"/>
    <w:rsid w:val="001252EF"/>
    <w:rsid w:val="00153BAF"/>
    <w:rsid w:val="00155072"/>
    <w:rsid w:val="00165969"/>
    <w:rsid w:val="00166960"/>
    <w:rsid w:val="001739D3"/>
    <w:rsid w:val="00190765"/>
    <w:rsid w:val="0019634A"/>
    <w:rsid w:val="002010F0"/>
    <w:rsid w:val="00223594"/>
    <w:rsid w:val="00227156"/>
    <w:rsid w:val="00243D9D"/>
    <w:rsid w:val="002440D3"/>
    <w:rsid w:val="00251FA8"/>
    <w:rsid w:val="00260556"/>
    <w:rsid w:val="00285DF4"/>
    <w:rsid w:val="002C37C7"/>
    <w:rsid w:val="002D264C"/>
    <w:rsid w:val="002D273C"/>
    <w:rsid w:val="002E6A50"/>
    <w:rsid w:val="002F7537"/>
    <w:rsid w:val="0030269A"/>
    <w:rsid w:val="003152AD"/>
    <w:rsid w:val="00340509"/>
    <w:rsid w:val="003453BF"/>
    <w:rsid w:val="00351EDE"/>
    <w:rsid w:val="00366491"/>
    <w:rsid w:val="00370C3C"/>
    <w:rsid w:val="003819FF"/>
    <w:rsid w:val="00387D73"/>
    <w:rsid w:val="003B67F3"/>
    <w:rsid w:val="003C4955"/>
    <w:rsid w:val="003D3F90"/>
    <w:rsid w:val="003E0BB9"/>
    <w:rsid w:val="003F5F30"/>
    <w:rsid w:val="0040559A"/>
    <w:rsid w:val="00424393"/>
    <w:rsid w:val="004273ED"/>
    <w:rsid w:val="004352D7"/>
    <w:rsid w:val="00451229"/>
    <w:rsid w:val="00462F7B"/>
    <w:rsid w:val="00467DE7"/>
    <w:rsid w:val="004764F0"/>
    <w:rsid w:val="0049549F"/>
    <w:rsid w:val="004A396F"/>
    <w:rsid w:val="004A781A"/>
    <w:rsid w:val="004B67AF"/>
    <w:rsid w:val="004E7D31"/>
    <w:rsid w:val="004F0532"/>
    <w:rsid w:val="0051212A"/>
    <w:rsid w:val="00523DC5"/>
    <w:rsid w:val="0053092F"/>
    <w:rsid w:val="00531C74"/>
    <w:rsid w:val="00556926"/>
    <w:rsid w:val="0056439F"/>
    <w:rsid w:val="00570910"/>
    <w:rsid w:val="00576E9E"/>
    <w:rsid w:val="005864FB"/>
    <w:rsid w:val="00595399"/>
    <w:rsid w:val="005B14D2"/>
    <w:rsid w:val="005B4B1F"/>
    <w:rsid w:val="005E6912"/>
    <w:rsid w:val="0060775E"/>
    <w:rsid w:val="00654404"/>
    <w:rsid w:val="006644A7"/>
    <w:rsid w:val="00681636"/>
    <w:rsid w:val="00683419"/>
    <w:rsid w:val="0068349F"/>
    <w:rsid w:val="006857F1"/>
    <w:rsid w:val="00691332"/>
    <w:rsid w:val="006A2A9C"/>
    <w:rsid w:val="006B65A0"/>
    <w:rsid w:val="006C4166"/>
    <w:rsid w:val="006E1795"/>
    <w:rsid w:val="006E69FB"/>
    <w:rsid w:val="006F09C0"/>
    <w:rsid w:val="006F188C"/>
    <w:rsid w:val="007043A6"/>
    <w:rsid w:val="00725AE9"/>
    <w:rsid w:val="007314B0"/>
    <w:rsid w:val="00743354"/>
    <w:rsid w:val="007613FA"/>
    <w:rsid w:val="00772515"/>
    <w:rsid w:val="00784549"/>
    <w:rsid w:val="00790EA6"/>
    <w:rsid w:val="00791471"/>
    <w:rsid w:val="007A0DAA"/>
    <w:rsid w:val="007C44D1"/>
    <w:rsid w:val="008004BB"/>
    <w:rsid w:val="00802B84"/>
    <w:rsid w:val="00812EC4"/>
    <w:rsid w:val="00814FC5"/>
    <w:rsid w:val="0081629A"/>
    <w:rsid w:val="00824341"/>
    <w:rsid w:val="00837534"/>
    <w:rsid w:val="008408F0"/>
    <w:rsid w:val="00840E41"/>
    <w:rsid w:val="008826E4"/>
    <w:rsid w:val="00883A3F"/>
    <w:rsid w:val="00885A6E"/>
    <w:rsid w:val="0088741F"/>
    <w:rsid w:val="008A6DA4"/>
    <w:rsid w:val="008D79FF"/>
    <w:rsid w:val="009349C5"/>
    <w:rsid w:val="009421B1"/>
    <w:rsid w:val="00954F9A"/>
    <w:rsid w:val="00955A4B"/>
    <w:rsid w:val="00955CDB"/>
    <w:rsid w:val="0095790B"/>
    <w:rsid w:val="009739F2"/>
    <w:rsid w:val="009935A8"/>
    <w:rsid w:val="009B2969"/>
    <w:rsid w:val="009B4B79"/>
    <w:rsid w:val="009C3C86"/>
    <w:rsid w:val="009D3DDA"/>
    <w:rsid w:val="009E7A06"/>
    <w:rsid w:val="00A05728"/>
    <w:rsid w:val="00A14CC5"/>
    <w:rsid w:val="00A33318"/>
    <w:rsid w:val="00A34908"/>
    <w:rsid w:val="00A42118"/>
    <w:rsid w:val="00A77508"/>
    <w:rsid w:val="00A946D0"/>
    <w:rsid w:val="00A95EA3"/>
    <w:rsid w:val="00AA5C3B"/>
    <w:rsid w:val="00AA7497"/>
    <w:rsid w:val="00AB05D6"/>
    <w:rsid w:val="00AE0D80"/>
    <w:rsid w:val="00AE23F1"/>
    <w:rsid w:val="00B033F7"/>
    <w:rsid w:val="00B059B5"/>
    <w:rsid w:val="00B05C2A"/>
    <w:rsid w:val="00B10E8D"/>
    <w:rsid w:val="00B14B4A"/>
    <w:rsid w:val="00B2242D"/>
    <w:rsid w:val="00B228BF"/>
    <w:rsid w:val="00B45F3C"/>
    <w:rsid w:val="00B5350B"/>
    <w:rsid w:val="00B64C22"/>
    <w:rsid w:val="00B676D6"/>
    <w:rsid w:val="00B7434E"/>
    <w:rsid w:val="00B90975"/>
    <w:rsid w:val="00B936FC"/>
    <w:rsid w:val="00B964D5"/>
    <w:rsid w:val="00B975A7"/>
    <w:rsid w:val="00BA55A9"/>
    <w:rsid w:val="00BA6D8F"/>
    <w:rsid w:val="00BA79A7"/>
    <w:rsid w:val="00BB0EB5"/>
    <w:rsid w:val="00BD2AA8"/>
    <w:rsid w:val="00C103A0"/>
    <w:rsid w:val="00C32B00"/>
    <w:rsid w:val="00C3541F"/>
    <w:rsid w:val="00C37774"/>
    <w:rsid w:val="00C56536"/>
    <w:rsid w:val="00C74E13"/>
    <w:rsid w:val="00C92BD4"/>
    <w:rsid w:val="00C94885"/>
    <w:rsid w:val="00C957E4"/>
    <w:rsid w:val="00CA5FF4"/>
    <w:rsid w:val="00CE0329"/>
    <w:rsid w:val="00D07BDF"/>
    <w:rsid w:val="00D16D6D"/>
    <w:rsid w:val="00D74788"/>
    <w:rsid w:val="00D8085C"/>
    <w:rsid w:val="00DA00C0"/>
    <w:rsid w:val="00DA339F"/>
    <w:rsid w:val="00DA4DA9"/>
    <w:rsid w:val="00DC27B6"/>
    <w:rsid w:val="00DC7BBB"/>
    <w:rsid w:val="00DF60F8"/>
    <w:rsid w:val="00E006BE"/>
    <w:rsid w:val="00E02E1C"/>
    <w:rsid w:val="00E14DD9"/>
    <w:rsid w:val="00E21AA1"/>
    <w:rsid w:val="00E33033"/>
    <w:rsid w:val="00E42D92"/>
    <w:rsid w:val="00E55E3D"/>
    <w:rsid w:val="00E6638C"/>
    <w:rsid w:val="00E85647"/>
    <w:rsid w:val="00EA7E8E"/>
    <w:rsid w:val="00EC3753"/>
    <w:rsid w:val="00EF0DCD"/>
    <w:rsid w:val="00F079B0"/>
    <w:rsid w:val="00F23D33"/>
    <w:rsid w:val="00F27AA5"/>
    <w:rsid w:val="00F302E2"/>
    <w:rsid w:val="00F307A6"/>
    <w:rsid w:val="00F345A5"/>
    <w:rsid w:val="00F353B1"/>
    <w:rsid w:val="00F42B8E"/>
    <w:rsid w:val="00F6016E"/>
    <w:rsid w:val="00F63B02"/>
    <w:rsid w:val="00F65602"/>
    <w:rsid w:val="00F73F80"/>
    <w:rsid w:val="00F94C66"/>
    <w:rsid w:val="00FA4C93"/>
    <w:rsid w:val="00FD28BB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B45F3C"/>
  </w:style>
  <w:style w:type="paragraph" w:styleId="10">
    <w:name w:val="heading 1"/>
    <w:basedOn w:val="a4"/>
    <w:next w:val="a4"/>
    <w:link w:val="11"/>
    <w:uiPriority w:val="9"/>
    <w:qFormat/>
    <w:rsid w:val="009421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4"/>
    <w:next w:val="a4"/>
    <w:link w:val="20"/>
    <w:semiHidden/>
    <w:unhideWhenUsed/>
    <w:qFormat/>
    <w:rsid w:val="009D3D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4"/>
    <w:next w:val="a4"/>
    <w:link w:val="40"/>
    <w:semiHidden/>
    <w:unhideWhenUsed/>
    <w:qFormat/>
    <w:rsid w:val="009D3D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0040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qFormat/>
    <w:rsid w:val="00223594"/>
    <w:pPr>
      <w:ind w:left="720"/>
      <w:contextualSpacing/>
    </w:pPr>
  </w:style>
  <w:style w:type="table" w:styleId="aa">
    <w:name w:val="Table Grid"/>
    <w:basedOn w:val="a6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4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5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4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5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4"/>
    <w:link w:val="24"/>
    <w:uiPriority w:val="99"/>
    <w:unhideWhenUsed/>
    <w:rsid w:val="007845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5"/>
    <w:link w:val="23"/>
    <w:uiPriority w:val="99"/>
    <w:rsid w:val="00784549"/>
  </w:style>
  <w:style w:type="paragraph" w:customStyle="1" w:styleId="a3">
    <w:name w:val="обычный"/>
    <w:basedOn w:val="a8"/>
    <w:link w:val="ab"/>
    <w:qFormat/>
    <w:rsid w:val="00155072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9">
    <w:name w:val="Абзац списка Знак"/>
    <w:basedOn w:val="a5"/>
    <w:link w:val="a8"/>
    <w:rsid w:val="00155072"/>
  </w:style>
  <w:style w:type="paragraph" w:styleId="ac">
    <w:name w:val="Balloon Text"/>
    <w:basedOn w:val="a4"/>
    <w:link w:val="ad"/>
    <w:uiPriority w:val="99"/>
    <w:semiHidden/>
    <w:unhideWhenUsed/>
    <w:rsid w:val="0010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5"/>
    <w:link w:val="ac"/>
    <w:uiPriority w:val="99"/>
    <w:semiHidden/>
    <w:rsid w:val="00104E2E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D3F90"/>
    <w:pPr>
      <w:spacing w:after="0" w:line="240" w:lineRule="auto"/>
    </w:pPr>
  </w:style>
  <w:style w:type="paragraph" w:styleId="af">
    <w:name w:val="Body Text Indent"/>
    <w:basedOn w:val="a4"/>
    <w:link w:val="af0"/>
    <w:uiPriority w:val="99"/>
    <w:semiHidden/>
    <w:unhideWhenUsed/>
    <w:rsid w:val="009D3DDA"/>
    <w:pPr>
      <w:spacing w:after="120"/>
      <w:ind w:left="283"/>
    </w:pPr>
  </w:style>
  <w:style w:type="character" w:customStyle="1" w:styleId="af0">
    <w:name w:val="Основной текст с отступом Знак"/>
    <w:basedOn w:val="a5"/>
    <w:link w:val="af"/>
    <w:uiPriority w:val="99"/>
    <w:semiHidden/>
    <w:rsid w:val="009D3DDA"/>
  </w:style>
  <w:style w:type="paragraph" w:styleId="3">
    <w:name w:val="Body Text Indent 3"/>
    <w:basedOn w:val="a4"/>
    <w:link w:val="30"/>
    <w:uiPriority w:val="99"/>
    <w:semiHidden/>
    <w:unhideWhenUsed/>
    <w:rsid w:val="009D3D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5"/>
    <w:link w:val="3"/>
    <w:uiPriority w:val="99"/>
    <w:semiHidden/>
    <w:rsid w:val="009D3DDA"/>
    <w:rPr>
      <w:sz w:val="16"/>
      <w:szCs w:val="16"/>
    </w:rPr>
  </w:style>
  <w:style w:type="character" w:customStyle="1" w:styleId="20">
    <w:name w:val="Заголовок 2 Знак"/>
    <w:basedOn w:val="a5"/>
    <w:link w:val="2"/>
    <w:semiHidden/>
    <w:rsid w:val="009D3D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5"/>
    <w:link w:val="4"/>
    <w:semiHidden/>
    <w:rsid w:val="009D3D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Title"/>
    <w:basedOn w:val="a4"/>
    <w:link w:val="af2"/>
    <w:qFormat/>
    <w:rsid w:val="009D3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5"/>
    <w:link w:val="af1"/>
    <w:rsid w:val="009D3D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"/>
    <w:basedOn w:val="a4"/>
    <w:link w:val="af4"/>
    <w:unhideWhenUsed/>
    <w:rsid w:val="009D3D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5"/>
    <w:link w:val="af3"/>
    <w:rsid w:val="009D3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basedOn w:val="a9"/>
    <w:link w:val="a3"/>
    <w:locked/>
    <w:rsid w:val="009D3D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00406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xl34">
    <w:name w:val="xl34"/>
    <w:basedOn w:val="a4"/>
    <w:rsid w:val="0000406F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1">
    <w:name w:val="Заголовок 1 Знак"/>
    <w:basedOn w:val="a5"/>
    <w:link w:val="10"/>
    <w:uiPriority w:val="9"/>
    <w:rsid w:val="0094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Стиль1"/>
    <w:basedOn w:val="a3"/>
    <w:link w:val="13"/>
    <w:qFormat/>
    <w:rsid w:val="009421B1"/>
    <w:pPr>
      <w:numPr>
        <w:numId w:val="0"/>
      </w:numPr>
      <w:ind w:left="927" w:hanging="360"/>
    </w:pPr>
  </w:style>
  <w:style w:type="character" w:customStyle="1" w:styleId="13">
    <w:name w:val="Стиль1 Знак"/>
    <w:basedOn w:val="ab"/>
    <w:link w:val="12"/>
    <w:rsid w:val="009421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Пункт1"/>
    <w:basedOn w:val="a4"/>
    <w:rsid w:val="0019634A"/>
    <w:pPr>
      <w:numPr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4"/>
    <w:rsid w:val="0019634A"/>
    <w:pPr>
      <w:numPr>
        <w:ilvl w:val="1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4"/>
    <w:rsid w:val="0019634A"/>
    <w:pPr>
      <w:numPr>
        <w:ilvl w:val="2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4"/>
    <w:rsid w:val="0019634A"/>
    <w:pPr>
      <w:numPr>
        <w:ilvl w:val="3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4"/>
    <w:rsid w:val="0019634A"/>
    <w:pPr>
      <w:numPr>
        <w:ilvl w:val="4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0">
    <w:name w:val="heading 1"/>
    <w:basedOn w:val="a4"/>
    <w:next w:val="a4"/>
    <w:link w:val="11"/>
    <w:uiPriority w:val="9"/>
    <w:qFormat/>
    <w:rsid w:val="009421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4"/>
    <w:next w:val="a4"/>
    <w:link w:val="20"/>
    <w:semiHidden/>
    <w:unhideWhenUsed/>
    <w:qFormat/>
    <w:rsid w:val="009D3D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4"/>
    <w:next w:val="a4"/>
    <w:link w:val="40"/>
    <w:semiHidden/>
    <w:unhideWhenUsed/>
    <w:qFormat/>
    <w:rsid w:val="009D3D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0040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qFormat/>
    <w:rsid w:val="00223594"/>
    <w:pPr>
      <w:ind w:left="720"/>
      <w:contextualSpacing/>
    </w:pPr>
  </w:style>
  <w:style w:type="table" w:styleId="aa">
    <w:name w:val="Table Grid"/>
    <w:basedOn w:val="a6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4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5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4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5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4"/>
    <w:link w:val="24"/>
    <w:uiPriority w:val="99"/>
    <w:unhideWhenUsed/>
    <w:rsid w:val="007845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5"/>
    <w:link w:val="23"/>
    <w:uiPriority w:val="99"/>
    <w:rsid w:val="00784549"/>
  </w:style>
  <w:style w:type="paragraph" w:customStyle="1" w:styleId="a3">
    <w:name w:val="обычный"/>
    <w:basedOn w:val="a8"/>
    <w:link w:val="ab"/>
    <w:qFormat/>
    <w:rsid w:val="00155072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9">
    <w:name w:val="Абзац списка Знак"/>
    <w:basedOn w:val="a5"/>
    <w:link w:val="a8"/>
    <w:rsid w:val="00155072"/>
  </w:style>
  <w:style w:type="paragraph" w:styleId="ac">
    <w:name w:val="Balloon Text"/>
    <w:basedOn w:val="a4"/>
    <w:link w:val="ad"/>
    <w:uiPriority w:val="99"/>
    <w:semiHidden/>
    <w:unhideWhenUsed/>
    <w:rsid w:val="0010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5"/>
    <w:link w:val="ac"/>
    <w:uiPriority w:val="99"/>
    <w:semiHidden/>
    <w:rsid w:val="00104E2E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D3F90"/>
    <w:pPr>
      <w:spacing w:after="0" w:line="240" w:lineRule="auto"/>
    </w:pPr>
  </w:style>
  <w:style w:type="paragraph" w:styleId="af">
    <w:name w:val="Body Text Indent"/>
    <w:basedOn w:val="a4"/>
    <w:link w:val="af0"/>
    <w:uiPriority w:val="99"/>
    <w:semiHidden/>
    <w:unhideWhenUsed/>
    <w:rsid w:val="009D3DDA"/>
    <w:pPr>
      <w:spacing w:after="120"/>
      <w:ind w:left="283"/>
    </w:pPr>
  </w:style>
  <w:style w:type="character" w:customStyle="1" w:styleId="af0">
    <w:name w:val="Основной текст с отступом Знак"/>
    <w:basedOn w:val="a5"/>
    <w:link w:val="af"/>
    <w:uiPriority w:val="99"/>
    <w:semiHidden/>
    <w:rsid w:val="009D3DDA"/>
  </w:style>
  <w:style w:type="paragraph" w:styleId="3">
    <w:name w:val="Body Text Indent 3"/>
    <w:basedOn w:val="a4"/>
    <w:link w:val="30"/>
    <w:uiPriority w:val="99"/>
    <w:semiHidden/>
    <w:unhideWhenUsed/>
    <w:rsid w:val="009D3D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5"/>
    <w:link w:val="3"/>
    <w:uiPriority w:val="99"/>
    <w:semiHidden/>
    <w:rsid w:val="009D3DDA"/>
    <w:rPr>
      <w:sz w:val="16"/>
      <w:szCs w:val="16"/>
    </w:rPr>
  </w:style>
  <w:style w:type="character" w:customStyle="1" w:styleId="20">
    <w:name w:val="Заголовок 2 Знак"/>
    <w:basedOn w:val="a5"/>
    <w:link w:val="2"/>
    <w:semiHidden/>
    <w:rsid w:val="009D3D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5"/>
    <w:link w:val="4"/>
    <w:semiHidden/>
    <w:rsid w:val="009D3D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Title"/>
    <w:basedOn w:val="a4"/>
    <w:link w:val="af2"/>
    <w:qFormat/>
    <w:rsid w:val="009D3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5"/>
    <w:link w:val="af1"/>
    <w:rsid w:val="009D3D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"/>
    <w:basedOn w:val="a4"/>
    <w:link w:val="af4"/>
    <w:unhideWhenUsed/>
    <w:rsid w:val="009D3D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5"/>
    <w:link w:val="af3"/>
    <w:rsid w:val="009D3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basedOn w:val="a9"/>
    <w:link w:val="a3"/>
    <w:locked/>
    <w:rsid w:val="009D3D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00406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xl34">
    <w:name w:val="xl34"/>
    <w:basedOn w:val="a4"/>
    <w:rsid w:val="0000406F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1">
    <w:name w:val="Заголовок 1 Знак"/>
    <w:basedOn w:val="a5"/>
    <w:link w:val="10"/>
    <w:uiPriority w:val="9"/>
    <w:rsid w:val="0094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Стиль1"/>
    <w:basedOn w:val="a3"/>
    <w:link w:val="13"/>
    <w:qFormat/>
    <w:rsid w:val="009421B1"/>
    <w:pPr>
      <w:numPr>
        <w:numId w:val="0"/>
      </w:numPr>
      <w:ind w:left="927" w:hanging="360"/>
    </w:pPr>
  </w:style>
  <w:style w:type="character" w:customStyle="1" w:styleId="13">
    <w:name w:val="Стиль1 Знак"/>
    <w:basedOn w:val="ab"/>
    <w:link w:val="12"/>
    <w:rsid w:val="009421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Пункт1"/>
    <w:basedOn w:val="a4"/>
    <w:rsid w:val="0019634A"/>
    <w:pPr>
      <w:numPr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4"/>
    <w:rsid w:val="0019634A"/>
    <w:pPr>
      <w:numPr>
        <w:ilvl w:val="1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4"/>
    <w:rsid w:val="0019634A"/>
    <w:pPr>
      <w:numPr>
        <w:ilvl w:val="2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4"/>
    <w:rsid w:val="0019634A"/>
    <w:pPr>
      <w:numPr>
        <w:ilvl w:val="3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4"/>
    <w:rsid w:val="0019634A"/>
    <w:pPr>
      <w:numPr>
        <w:ilvl w:val="4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AED55-1A20-4A3F-BF4F-7EF86030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3583</Words>
  <Characters>20425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Аргатюк Юлия Кирилловна</cp:lastModifiedBy>
  <cp:revision>60</cp:revision>
  <cp:lastPrinted>2011-09-19T08:45:00Z</cp:lastPrinted>
  <dcterms:created xsi:type="dcterms:W3CDTF">2011-09-05T04:56:00Z</dcterms:created>
  <dcterms:modified xsi:type="dcterms:W3CDTF">2011-09-22T05:47:00Z</dcterms:modified>
</cp:coreProperties>
</file>